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236B6" w14:textId="77777777" w:rsidR="00083CDD" w:rsidRDefault="00083CDD" w:rsidP="009B3BA2"/>
    <w:p w14:paraId="5199A77A" w14:textId="77777777" w:rsidR="005554BE" w:rsidRDefault="005554BE" w:rsidP="009B3BA2"/>
    <w:p w14:paraId="0EBAD87A" w14:textId="77777777" w:rsidR="005554BE" w:rsidRDefault="005554BE" w:rsidP="009B3BA2"/>
    <w:p w14:paraId="310F7C0A" w14:textId="77777777" w:rsidR="005554BE" w:rsidRDefault="005554BE" w:rsidP="009B3BA2"/>
    <w:p w14:paraId="3A165C8E" w14:textId="77777777" w:rsidR="005554BE" w:rsidRDefault="005554BE" w:rsidP="009B3BA2"/>
    <w:p w14:paraId="06E99406" w14:textId="77777777" w:rsidR="005554BE" w:rsidRDefault="005554BE" w:rsidP="009B3BA2"/>
    <w:p w14:paraId="49E054E3" w14:textId="77777777" w:rsidR="005554BE" w:rsidRDefault="005554BE" w:rsidP="009B3BA2"/>
    <w:p w14:paraId="3E2576D6" w14:textId="77777777" w:rsidR="005554BE" w:rsidRDefault="005554BE" w:rsidP="009B3BA2"/>
    <w:p w14:paraId="3E4CB893" w14:textId="77777777" w:rsidR="005554BE" w:rsidRDefault="005554BE" w:rsidP="009B3BA2"/>
    <w:p w14:paraId="2051A829" w14:textId="77777777" w:rsidR="005554BE" w:rsidRDefault="005554BE" w:rsidP="009B3BA2"/>
    <w:p w14:paraId="77ACEEAE" w14:textId="77777777" w:rsidR="005554BE" w:rsidRDefault="005554BE" w:rsidP="009B3BA2"/>
    <w:p w14:paraId="404D757C" w14:textId="77777777" w:rsidR="005554BE" w:rsidRDefault="005554BE" w:rsidP="009B3BA2"/>
    <w:p w14:paraId="76A0DBA7" w14:textId="77777777" w:rsidR="005554BE" w:rsidRDefault="005554BE" w:rsidP="009B3BA2"/>
    <w:p w14:paraId="14178C0F" w14:textId="77777777" w:rsidR="005554BE" w:rsidRDefault="005554BE" w:rsidP="009B3BA2"/>
    <w:p w14:paraId="6664CEA0" w14:textId="77777777" w:rsidR="00217069" w:rsidRDefault="00217069" w:rsidP="009B3BA2"/>
    <w:p w14:paraId="4457AC49" w14:textId="77777777" w:rsidR="00217069" w:rsidRDefault="00217069" w:rsidP="009B3BA2"/>
    <w:p w14:paraId="72795664" w14:textId="77777777" w:rsidR="005554BE" w:rsidRDefault="005554BE" w:rsidP="009B3BA2"/>
    <w:p w14:paraId="33F42D6B" w14:textId="77777777" w:rsidR="00C81FAB" w:rsidRDefault="00C81FAB" w:rsidP="009B3BA2"/>
    <w:p w14:paraId="397F3BB6" w14:textId="77777777" w:rsidR="001147C5" w:rsidRDefault="001147C5" w:rsidP="009B3BA2"/>
    <w:p w14:paraId="612286CA" w14:textId="77777777" w:rsidR="005554BE" w:rsidRDefault="005554BE" w:rsidP="009B3BA2"/>
    <w:p w14:paraId="0499CCC7" w14:textId="77777777" w:rsidR="005554BE" w:rsidRDefault="005554BE" w:rsidP="009B3BA2"/>
    <w:p w14:paraId="1B519628" w14:textId="77777777" w:rsidR="005554BE" w:rsidRDefault="005554BE" w:rsidP="009B3BA2"/>
    <w:p w14:paraId="23FA4849" w14:textId="77777777" w:rsidR="005554BE" w:rsidRDefault="005554BE" w:rsidP="009B3BA2"/>
    <w:p w14:paraId="53B3E47F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45908A7C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3751BD05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5CD3D56" w14:textId="662FD82F" w:rsidR="005554BE" w:rsidRPr="005554BE" w:rsidRDefault="00AF3DD4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DB6E1E3" w14:textId="007516B7" w:rsidR="005554BE" w:rsidRPr="005554BE" w:rsidRDefault="00AF3DD4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C048C8B" w14:textId="30CCFFEE" w:rsidR="005554BE" w:rsidRPr="005554BE" w:rsidRDefault="00AF3DD4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5709742D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51D96A8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B297C2D" w14:textId="6DA782CE" w:rsidR="005554BE" w:rsidRPr="005554BE" w:rsidRDefault="00AF3DD4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18DBFB0" w14:textId="194B7AB9" w:rsidR="005554BE" w:rsidRPr="005554BE" w:rsidRDefault="00AF3DD4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5FF87CC" w14:textId="52049371" w:rsidR="005554BE" w:rsidRPr="005554BE" w:rsidRDefault="00AF3DD4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9DBDC6E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0BABEBD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7340AB7" w14:textId="2CFAEE0E" w:rsidR="005554BE" w:rsidRPr="005554BE" w:rsidRDefault="00AF3DD4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28BCED8" w14:textId="334CD939" w:rsidR="005554BE" w:rsidRPr="005554BE" w:rsidRDefault="00AF3DD4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88B0F6F" w14:textId="19B5DE33" w:rsidR="005554BE" w:rsidRPr="005554BE" w:rsidRDefault="00AF3DD4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9BF3872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2A45044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4A7EE2F" w14:textId="06BBDD76" w:rsidR="005554BE" w:rsidRPr="005554BE" w:rsidRDefault="00AF3DD4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96964BB" w14:textId="1E63B242" w:rsidR="005554BE" w:rsidRPr="005554BE" w:rsidRDefault="00AF3DD4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B4A3AD2" w14:textId="5232CF1E" w:rsidR="005554BE" w:rsidRPr="005554BE" w:rsidRDefault="00AF3DD4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4C2C58E2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7E5430E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14A6187" w14:textId="4CF2E0A3" w:rsidR="005554BE" w:rsidRPr="005554BE" w:rsidRDefault="00F923BD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D8C522F" w14:textId="463D011C" w:rsidR="005554BE" w:rsidRPr="005554BE" w:rsidRDefault="00F923BD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08.09.2022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5B399C41" w14:textId="3160E457" w:rsidR="005554BE" w:rsidRPr="005554BE" w:rsidRDefault="005A11B8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F923BD">
                  <w:rPr>
                    <w:color w:val="000000" w:themeColor="text1"/>
                    <w:sz w:val="14"/>
                  </w:rPr>
                  <w:t>Ing. Kuba, Ph.D.</w:t>
                </w:r>
              </w:sdtContent>
            </w:sdt>
          </w:p>
        </w:tc>
      </w:tr>
      <w:tr w:rsidR="005554BE" w:rsidRPr="005554BE" w14:paraId="12F656A4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C5AA5D3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C9873AF" w14:textId="38942DDB" w:rsidR="005554BE" w:rsidRPr="005554BE" w:rsidRDefault="00AF3DD4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PRVNÍ VYDÁNÍ PRO KONTROLU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1F9AC6DC" w14:textId="1EB9E71C" w:rsidR="005554BE" w:rsidRPr="005554BE" w:rsidRDefault="00AF3DD4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09.08.2022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FCBA7F0" w14:textId="77777777" w:rsidR="005554BE" w:rsidRPr="005554BE" w:rsidRDefault="002F1130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Kuba, Ph.D.</w:t>
                </w:r>
              </w:p>
            </w:tc>
          </w:sdtContent>
        </w:sdt>
      </w:tr>
      <w:tr w:rsidR="005554BE" w:rsidRPr="005554BE" w14:paraId="6312610A" w14:textId="77777777" w:rsidTr="00154293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F668AC0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6BE5B1ED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65E7CA8E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0852945D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529D10CC" w14:textId="77777777" w:rsidTr="00154293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321B1BF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EACC28E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4B09714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5A0BDC6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60EABC6A" w14:textId="77777777" w:rsidTr="001147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6E9A40F7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6F661D" wp14:editId="61AD210D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C9FE14" w14:textId="77777777" w:rsidR="000A56B5" w:rsidRPr="00E566A0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262546D2" w14:textId="77777777" w:rsidR="000A56B5" w:rsidRPr="00880E2C" w:rsidRDefault="000A56B5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6F66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" stroked="f">
                      <v:textbox inset="0,0,0,0">
                        <w:txbxContent>
                          <w:p w14:paraId="7EC9FE14" w14:textId="77777777" w:rsidR="000A56B5" w:rsidRPr="00E566A0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262546D2" w14:textId="77777777" w:rsidR="000A56B5" w:rsidRPr="00880E2C" w:rsidRDefault="000A56B5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2EBB4249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49D9EA9B" wp14:editId="480A11F4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03937D00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4B1CC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49CCCB2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kolektiv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5BBE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FE674B1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Rinn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179A2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F8244BA" w14:textId="73FF33A6" w:rsidR="005554BE" w:rsidRPr="005554BE" w:rsidRDefault="00190232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Petlach</w:t>
                </w:r>
              </w:p>
            </w:tc>
          </w:sdtContent>
        </w:sdt>
      </w:tr>
      <w:tr w:rsidR="005554BE" w:rsidRPr="005554BE" w14:paraId="260DCDC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F0BE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showingPlcHdr/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3E90293" w14:textId="38A1A000" w:rsidR="005554BE" w:rsidRPr="005554BE" w:rsidRDefault="00AF3DD4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1490D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904DD2B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A5B7C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28727C7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09/2022</w:t>
                </w:r>
              </w:p>
            </w:tc>
          </w:sdtContent>
        </w:sdt>
      </w:tr>
      <w:tr w:rsidR="005554BE" w:rsidRPr="005554BE" w14:paraId="43566C2D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9BB53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282DC3D" w14:textId="77777777" w:rsidR="005554BE" w:rsidRPr="005554BE" w:rsidRDefault="002F1130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Brněnské vodárny a kanalizace, a.s.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47D5E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BE67655" w14:textId="3E3B6A85" w:rsidR="005554BE" w:rsidRPr="005554BE" w:rsidRDefault="00AF3DD4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Brno Modřice</w:t>
                </w:r>
              </w:p>
            </w:tc>
          </w:sdtContent>
        </w:sdt>
      </w:tr>
      <w:tr w:rsidR="005554BE" w:rsidRPr="005554BE" w14:paraId="42A4C2A3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6580D742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1ACEE1CF" w14:textId="77777777" w:rsidR="00AE0D9D" w:rsidRPr="005554BE" w:rsidRDefault="002F1130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Kalové hospodářství ČOV Brno - Modřice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showingPlcHdr/>
              <w:text/>
            </w:sdtPr>
            <w:sdtEndPr/>
            <w:sdtContent>
              <w:p w14:paraId="0DB98C15" w14:textId="148FEA72" w:rsidR="00AE0D9D" w:rsidRPr="005554BE" w:rsidRDefault="00AF3DD4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223FB8DA" w14:textId="730EFDC5" w:rsidR="00AE0D9D" w:rsidRPr="005554BE" w:rsidRDefault="00AF3DD4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5E885F254ED4A4197B2BE5DD9CB95C8"/>
              </w:placeholder>
              <w:showingPlcHdr/>
              <w:text/>
            </w:sdtPr>
            <w:sdtEndPr/>
            <w:sdtContent>
              <w:p w14:paraId="01A35805" w14:textId="10AA96E1" w:rsidR="00D27577" w:rsidRDefault="00AF3DD4" w:rsidP="00D27577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75118744" w14:textId="7ADB125B" w:rsidR="005554BE" w:rsidRPr="00D27577" w:rsidRDefault="005554BE" w:rsidP="00D2757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7F22B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464307B" w14:textId="77777777" w:rsidR="005554BE" w:rsidRPr="00217069" w:rsidRDefault="005A11B8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2F1130">
                  <w:rPr>
                    <w:color w:val="000000" w:themeColor="text1"/>
                    <w:sz w:val="16"/>
                  </w:rPr>
                  <w:t>12 2127 01 01</w:t>
                </w:r>
              </w:sdtContent>
            </w:sdt>
          </w:p>
        </w:tc>
      </w:tr>
      <w:tr w:rsidR="005554BE" w:rsidRPr="005554BE" w14:paraId="38371151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5CBCD0B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85F31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BCAA55F" w14:textId="77777777" w:rsidR="005554BE" w:rsidRPr="005554BE" w:rsidRDefault="00FA6430" w:rsidP="003B5D82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</w:t>
                </w:r>
                <w:r w:rsidR="003B5D82">
                  <w:rPr>
                    <w:color w:val="000000" w:themeColor="text1"/>
                    <w:sz w:val="16"/>
                  </w:rPr>
                  <w:t>SP</w:t>
                </w:r>
              </w:p>
            </w:tc>
          </w:sdtContent>
        </w:sdt>
      </w:tr>
      <w:tr w:rsidR="005554BE" w:rsidRPr="005554BE" w14:paraId="23066941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3A0282B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1C80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D25B53" w14:textId="300A37A6" w:rsidR="005554BE" w:rsidRPr="005554BE" w:rsidRDefault="00111921" w:rsidP="005554BE">
            <w:pPr>
              <w:jc w:val="left"/>
              <w:rPr>
                <w:color w:val="000000" w:themeColor="text1"/>
                <w:sz w:val="16"/>
              </w:rPr>
            </w:pPr>
            <w:r w:rsidRPr="00111921">
              <w:rPr>
                <w:color w:val="000000" w:themeColor="text1"/>
                <w:sz w:val="16"/>
              </w:rPr>
              <w:fldChar w:fldCharType="begin"/>
            </w:r>
            <w:r w:rsidRPr="00111921">
              <w:rPr>
                <w:color w:val="000000" w:themeColor="text1"/>
                <w:sz w:val="16"/>
              </w:rPr>
              <w:instrText xml:space="preserve"> NUMPAGES   \* MERGEFORMAT </w:instrText>
            </w:r>
            <w:r w:rsidRPr="00111921">
              <w:rPr>
                <w:color w:val="000000" w:themeColor="text1"/>
                <w:sz w:val="16"/>
              </w:rPr>
              <w:fldChar w:fldCharType="separate"/>
            </w:r>
            <w:r w:rsidR="00294CE7">
              <w:rPr>
                <w:noProof/>
                <w:color w:val="000000" w:themeColor="text1"/>
                <w:sz w:val="16"/>
              </w:rPr>
              <w:t>5</w:t>
            </w:r>
            <w:r w:rsidRPr="00111921">
              <w:rPr>
                <w:color w:val="000000" w:themeColor="text1"/>
                <w:sz w:val="16"/>
              </w:rPr>
              <w:fldChar w:fldCharType="end"/>
            </w:r>
            <w:r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5367B723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8009DE2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B5B49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7DD649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292BD64C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4CE996DA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CFA9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C35708D" w14:textId="578815F0" w:rsidR="005554BE" w:rsidRPr="005554BE" w:rsidRDefault="00190232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005479/22/1</w:t>
                </w:r>
              </w:p>
            </w:tc>
          </w:sdtContent>
        </w:sdt>
      </w:tr>
      <w:tr w:rsidR="005554BE" w:rsidRPr="005554BE" w14:paraId="0FC5DFD6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C8EBD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40D5759" w14:textId="0CD73885" w:rsidR="005554BE" w:rsidRPr="005554BE" w:rsidRDefault="00190232" w:rsidP="00916646">
                <w:pPr>
                  <w:jc w:val="left"/>
                  <w:rPr>
                    <w:color w:val="000000" w:themeColor="text1"/>
                    <w:sz w:val="18"/>
                  </w:rPr>
                </w:pPr>
                <w:r>
                  <w:rPr>
                    <w:color w:val="000000" w:themeColor="text1"/>
                    <w:sz w:val="18"/>
                  </w:rPr>
                  <w:t>VZDUCHOTECHNIKA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CD7E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953D2AC" w14:textId="68599A48" w:rsidR="005554BE" w:rsidRPr="005554BE" w:rsidRDefault="00F923BD" w:rsidP="00916646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6660DF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1653249A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3528D5E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7AA3E658" w14:textId="251964CE" w:rsidR="005554BE" w:rsidRPr="005554BE" w:rsidRDefault="00190232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KONCEPCE VĚTRÁNÍ VNITŘNÍCH PROSTORŮ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CC8CAD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3E1A39CD" w14:textId="73DC4A31" w:rsidR="005554BE" w:rsidRPr="005554BE" w:rsidRDefault="00AF3DD4" w:rsidP="00D2757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B15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0F284105" w14:textId="07AF7407" w:rsidR="005554BE" w:rsidRPr="005554BE" w:rsidRDefault="00AF3DD4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a</w:t>
                </w:r>
              </w:p>
            </w:tc>
          </w:sdtContent>
        </w:sdt>
      </w:tr>
      <w:tr w:rsidR="005554BE" w:rsidRPr="005554BE" w14:paraId="4A73F21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EAFDBE0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B92CF2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210C04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00D6C5EE" w14:textId="171B8FC1" w:rsidR="005554BE" w:rsidRPr="005554BE" w:rsidRDefault="00AF3DD4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2</w:t>
                </w:r>
              </w:p>
            </w:tc>
          </w:sdtContent>
        </w:sdt>
      </w:tr>
      <w:tr w:rsidR="005554BE" w:rsidRPr="005554BE" w14:paraId="19295B05" w14:textId="77777777" w:rsidTr="00154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AF96D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Sweco Hydroprojekt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6EDFC22E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62958F7A" w14:textId="77777777" w:rsidR="00C81FAB" w:rsidRDefault="00C81FAB">
      <w:pPr>
        <w:rPr>
          <w:color w:val="000000" w:themeColor="text1"/>
        </w:rPr>
      </w:pPr>
    </w:p>
    <w:p w14:paraId="1EAE3229" w14:textId="77777777" w:rsidR="00C81FAB" w:rsidRPr="00F81B53" w:rsidRDefault="00C81FAB">
      <w:pPr>
        <w:rPr>
          <w:color w:val="000000" w:themeColor="text1"/>
        </w:rPr>
        <w:sectPr w:rsidR="00C81FAB" w:rsidRPr="00F81B53" w:rsidSect="005554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81B53" w14:paraId="3D2B82C1" w14:textId="77777777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14:paraId="1BC70585" w14:textId="77777777" w:rsidR="00532923" w:rsidRPr="00F81B53" w:rsidRDefault="00532923" w:rsidP="00AA14F6">
            <w:pPr>
              <w:tabs>
                <w:tab w:val="left" w:pos="3960"/>
                <w:tab w:val="left" w:pos="4320"/>
              </w:tabs>
              <w:jc w:val="left"/>
              <w:rPr>
                <w:bCs/>
                <w:color w:val="000000" w:themeColor="text1"/>
                <w:sz w:val="30"/>
                <w:szCs w:val="30"/>
              </w:rPr>
            </w:pPr>
            <w:r w:rsidRPr="00F81B53">
              <w:rPr>
                <w:bCs/>
                <w:color w:val="000000" w:themeColor="text1"/>
                <w:sz w:val="30"/>
                <w:szCs w:val="30"/>
              </w:rPr>
              <w:lastRenderedPageBreak/>
              <w:t>OBSAH / SEZNAM PŘÍLOH</w:t>
            </w:r>
          </w:p>
        </w:tc>
      </w:tr>
    </w:tbl>
    <w:p w14:paraId="4943EBDF" w14:textId="77777777" w:rsidR="006744BF" w:rsidRPr="00F81B53" w:rsidRDefault="006744BF" w:rsidP="00DD3884"/>
    <w:p w14:paraId="4DBCA7F9" w14:textId="77777777" w:rsidR="00F6635F" w:rsidRPr="00F81B53" w:rsidRDefault="00F6635F" w:rsidP="00F6635F">
      <w:pPr>
        <w:tabs>
          <w:tab w:val="right" w:pos="8505"/>
        </w:tabs>
        <w:rPr>
          <w:bCs/>
          <w:color w:val="000000" w:themeColor="text1"/>
        </w:rPr>
      </w:pPr>
      <w:r w:rsidRPr="00F81B53">
        <w:rPr>
          <w:b/>
          <w:bCs/>
          <w:color w:val="000000" w:themeColor="text1"/>
        </w:rPr>
        <w:tab/>
      </w:r>
      <w:r w:rsidRPr="00F81B53">
        <w:rPr>
          <w:bCs/>
          <w:color w:val="000000" w:themeColor="text1"/>
        </w:rPr>
        <w:t>strana</w:t>
      </w:r>
    </w:p>
    <w:p w14:paraId="3E76866D" w14:textId="6D33201B" w:rsidR="00AF3DD4" w:rsidRDefault="00EF0509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F81B53">
        <w:rPr>
          <w:color w:val="000000" w:themeColor="text1"/>
        </w:rPr>
        <w:fldChar w:fldCharType="begin"/>
      </w:r>
      <w:r w:rsidR="00952B1F" w:rsidRPr="00F81B53">
        <w:rPr>
          <w:color w:val="000000" w:themeColor="text1"/>
        </w:rPr>
        <w:instrText xml:space="preserve"> TOC \o \h \z \u </w:instrText>
      </w:r>
      <w:r w:rsidRPr="00F81B53">
        <w:rPr>
          <w:color w:val="000000" w:themeColor="text1"/>
        </w:rPr>
        <w:fldChar w:fldCharType="separate"/>
      </w:r>
      <w:hyperlink w:anchor="_Toc110947683" w:history="1">
        <w:r w:rsidR="00AF3DD4" w:rsidRPr="00B11C42">
          <w:rPr>
            <w:rStyle w:val="Hypertextovodkaz"/>
            <w:noProof/>
          </w:rPr>
          <w:t>1</w:t>
        </w:r>
        <w:r w:rsidR="00AF3DD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AF3DD4" w:rsidRPr="00B11C42">
          <w:rPr>
            <w:rStyle w:val="Hypertextovodkaz"/>
            <w:noProof/>
          </w:rPr>
          <w:t>Úvod</w:t>
        </w:r>
        <w:r w:rsidR="00AF3DD4">
          <w:rPr>
            <w:noProof/>
            <w:webHidden/>
          </w:rPr>
          <w:tab/>
        </w:r>
        <w:r w:rsidR="00AF3DD4">
          <w:rPr>
            <w:noProof/>
            <w:webHidden/>
          </w:rPr>
          <w:fldChar w:fldCharType="begin"/>
        </w:r>
        <w:r w:rsidR="00AF3DD4">
          <w:rPr>
            <w:noProof/>
            <w:webHidden/>
          </w:rPr>
          <w:instrText xml:space="preserve"> PAGEREF _Toc110947683 \h </w:instrText>
        </w:r>
        <w:r w:rsidR="00AF3DD4">
          <w:rPr>
            <w:noProof/>
            <w:webHidden/>
          </w:rPr>
        </w:r>
        <w:r w:rsidR="00AF3DD4">
          <w:rPr>
            <w:noProof/>
            <w:webHidden/>
          </w:rPr>
          <w:fldChar w:fldCharType="separate"/>
        </w:r>
        <w:r w:rsidR="00294CE7">
          <w:rPr>
            <w:noProof/>
            <w:webHidden/>
          </w:rPr>
          <w:t>3</w:t>
        </w:r>
        <w:r w:rsidR="00AF3DD4">
          <w:rPr>
            <w:noProof/>
            <w:webHidden/>
          </w:rPr>
          <w:fldChar w:fldCharType="end"/>
        </w:r>
      </w:hyperlink>
    </w:p>
    <w:p w14:paraId="640FE12E" w14:textId="51D0D799" w:rsidR="00AF3DD4" w:rsidRDefault="005A11B8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10947684" w:history="1">
        <w:r w:rsidR="00AF3DD4" w:rsidRPr="00B11C42">
          <w:rPr>
            <w:rStyle w:val="Hypertextovodkaz"/>
            <w:noProof/>
          </w:rPr>
          <w:t>2</w:t>
        </w:r>
        <w:r w:rsidR="00AF3DD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AF3DD4" w:rsidRPr="00B11C42">
          <w:rPr>
            <w:rStyle w:val="Hypertextovodkaz"/>
            <w:noProof/>
          </w:rPr>
          <w:t>Větrání</w:t>
        </w:r>
        <w:r w:rsidR="00AF3DD4">
          <w:rPr>
            <w:noProof/>
            <w:webHidden/>
          </w:rPr>
          <w:tab/>
        </w:r>
        <w:r w:rsidR="00AF3DD4">
          <w:rPr>
            <w:noProof/>
            <w:webHidden/>
          </w:rPr>
          <w:fldChar w:fldCharType="begin"/>
        </w:r>
        <w:r w:rsidR="00AF3DD4">
          <w:rPr>
            <w:noProof/>
            <w:webHidden/>
          </w:rPr>
          <w:instrText xml:space="preserve"> PAGEREF _Toc110947684 \h </w:instrText>
        </w:r>
        <w:r w:rsidR="00AF3DD4">
          <w:rPr>
            <w:noProof/>
            <w:webHidden/>
          </w:rPr>
        </w:r>
        <w:r w:rsidR="00AF3DD4">
          <w:rPr>
            <w:noProof/>
            <w:webHidden/>
          </w:rPr>
          <w:fldChar w:fldCharType="separate"/>
        </w:r>
        <w:r w:rsidR="00294CE7">
          <w:rPr>
            <w:noProof/>
            <w:webHidden/>
          </w:rPr>
          <w:t>4</w:t>
        </w:r>
        <w:r w:rsidR="00AF3DD4">
          <w:rPr>
            <w:noProof/>
            <w:webHidden/>
          </w:rPr>
          <w:fldChar w:fldCharType="end"/>
        </w:r>
      </w:hyperlink>
    </w:p>
    <w:p w14:paraId="184E01FA" w14:textId="503E9CE4" w:rsidR="00693245" w:rsidRPr="00F81B53" w:rsidRDefault="00EF0509" w:rsidP="00D95B8E">
      <w:pPr>
        <w:pStyle w:val="Obsah5"/>
        <w:rPr>
          <w:color w:val="000000" w:themeColor="text1"/>
        </w:rPr>
      </w:pPr>
      <w:r w:rsidRPr="00F81B53">
        <w:fldChar w:fldCharType="end"/>
      </w:r>
      <w:r w:rsidR="00693245" w:rsidRPr="00F81B53">
        <w:rPr>
          <w:color w:val="000000" w:themeColor="text1"/>
        </w:rPr>
        <w:br w:type="page"/>
      </w:r>
      <w:bookmarkStart w:id="0" w:name="_Toc167240464"/>
      <w:bookmarkStart w:id="1" w:name="_Toc170478967"/>
    </w:p>
    <w:bookmarkEnd w:id="0"/>
    <w:bookmarkEnd w:id="1"/>
    <w:p w14:paraId="3ECE11AE" w14:textId="77777777" w:rsidR="008F3FD7" w:rsidRDefault="008F3FD7" w:rsidP="0047581E">
      <w:pPr>
        <w:sectPr w:rsidR="008F3FD7" w:rsidSect="002F1130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 w:code="9"/>
          <w:pgMar w:top="1809" w:right="1758" w:bottom="1418" w:left="1701" w:header="1134" w:footer="851" w:gutter="0"/>
          <w:cols w:space="708"/>
          <w:docGrid w:linePitch="360"/>
        </w:sectPr>
      </w:pPr>
    </w:p>
    <w:p w14:paraId="720A700C" w14:textId="45B969F7" w:rsidR="002F1130" w:rsidRDefault="0000090E" w:rsidP="002F1130">
      <w:pPr>
        <w:pStyle w:val="Nadpis1"/>
      </w:pPr>
      <w:bookmarkStart w:id="2" w:name="_Toc110947683"/>
      <w:r>
        <w:lastRenderedPageBreak/>
        <w:t>Úvod</w:t>
      </w:r>
      <w:bookmarkEnd w:id="2"/>
    </w:p>
    <w:p w14:paraId="75230D6E" w14:textId="061ED073" w:rsidR="00847D08" w:rsidRPr="00AF3DD4" w:rsidRDefault="00847D08" w:rsidP="00AF3DD4">
      <w:pPr>
        <w:spacing w:line="276" w:lineRule="auto"/>
        <w:rPr>
          <w:sz w:val="22"/>
          <w:szCs w:val="22"/>
        </w:rPr>
      </w:pPr>
      <w:r w:rsidRPr="00AF3DD4">
        <w:rPr>
          <w:sz w:val="22"/>
          <w:szCs w:val="22"/>
        </w:rPr>
        <w:t>Tato zpráva upřesňuje větrání prostorů popsané v DUR takto:</w:t>
      </w:r>
    </w:p>
    <w:p w14:paraId="25B00116" w14:textId="77777777" w:rsidR="00847D08" w:rsidRPr="00AF3DD4" w:rsidRDefault="00847D08" w:rsidP="00AF3DD4">
      <w:pPr>
        <w:spacing w:line="276" w:lineRule="auto"/>
        <w:rPr>
          <w:i/>
          <w:iCs/>
          <w:sz w:val="22"/>
          <w:szCs w:val="22"/>
        </w:rPr>
      </w:pPr>
      <w:r w:rsidRPr="00AF3DD4">
        <w:rPr>
          <w:i/>
          <w:iCs/>
          <w:sz w:val="22"/>
          <w:szCs w:val="22"/>
        </w:rPr>
        <w:t xml:space="preserve">V objektech zahuštění přebytečného kalu, ČS směsného kalu, strojovny vyhnívacích nádrží, uskladňovacích nádrží, strojního odvodnění vyhnilého kalu, kotelny a teplárny sušení kalu, sušení kalu, bude realizována vzduchotechnika, která zajistí potřebnou výměnu vzduchu a hygienické požadavky objektu dle ČSN 13 779, </w:t>
      </w:r>
      <w:r w:rsidRPr="00AF3DD4">
        <w:rPr>
          <w:i/>
          <w:iCs/>
          <w:sz w:val="22"/>
          <w:szCs w:val="22"/>
          <w:u w:val="single"/>
        </w:rPr>
        <w:t>splnění denních a nočních limitů hlukové zátěže od VZT zařízení do okolí bude dodrženo na hranici ochranného pásma ČOV</w:t>
      </w:r>
      <w:r w:rsidRPr="00AF3DD4">
        <w:rPr>
          <w:i/>
          <w:iCs/>
          <w:sz w:val="22"/>
          <w:szCs w:val="22"/>
        </w:rPr>
        <w:t>. Odpadní vzduch z objektů a nádrží s nuceným větráním bude vypouštěn přes biofiltry do ovzduší. Místnosti rozvoden, které jsou umístěny v nadzemním podlaží budou klimatizovány.</w:t>
      </w:r>
    </w:p>
    <w:p w14:paraId="672F8937" w14:textId="23439690" w:rsidR="00AF3DD4" w:rsidRDefault="00AF3DD4">
      <w:pPr>
        <w:jc w:val="left"/>
      </w:pPr>
      <w:r>
        <w:br w:type="page"/>
      </w:r>
    </w:p>
    <w:p w14:paraId="7DA15162" w14:textId="65DF444A" w:rsidR="0000090E" w:rsidRPr="0000090E" w:rsidRDefault="0000090E" w:rsidP="0000090E">
      <w:pPr>
        <w:pStyle w:val="Nadpis1"/>
      </w:pPr>
      <w:bookmarkStart w:id="3" w:name="_Toc110947684"/>
      <w:r>
        <w:lastRenderedPageBreak/>
        <w:t>Větrání</w:t>
      </w:r>
      <w:bookmarkEnd w:id="3"/>
    </w:p>
    <w:p w14:paraId="1E513ED7" w14:textId="2628D6FA" w:rsidR="0000090E" w:rsidRDefault="00847D08" w:rsidP="0047581E">
      <w:r>
        <w:t>Návrh režimů větrání v DSP:</w:t>
      </w:r>
    </w:p>
    <w:p w14:paraId="07CBEEBE" w14:textId="77777777" w:rsidR="00847D08" w:rsidRDefault="00847D08" w:rsidP="0047581E"/>
    <w:tbl>
      <w:tblPr>
        <w:tblStyle w:val="Mkatabulky"/>
        <w:tblW w:w="7814" w:type="dxa"/>
        <w:tblLook w:val="04A0" w:firstRow="1" w:lastRow="0" w:firstColumn="1" w:lastColumn="0" w:noHBand="0" w:noVBand="1"/>
      </w:tblPr>
      <w:tblGrid>
        <w:gridCol w:w="450"/>
        <w:gridCol w:w="11"/>
        <w:gridCol w:w="1835"/>
        <w:gridCol w:w="3789"/>
        <w:gridCol w:w="30"/>
        <w:gridCol w:w="1666"/>
        <w:gridCol w:w="33"/>
      </w:tblGrid>
      <w:tr w:rsidR="005348EF" w:rsidRPr="00E00AFE" w14:paraId="30ED2C22" w14:textId="77777777" w:rsidTr="005348EF">
        <w:trPr>
          <w:gridAfter w:val="1"/>
          <w:wAfter w:w="33" w:type="dxa"/>
          <w:tblHeader/>
        </w:trPr>
        <w:tc>
          <w:tcPr>
            <w:tcW w:w="461" w:type="dxa"/>
            <w:gridSpan w:val="2"/>
          </w:tcPr>
          <w:p w14:paraId="55236844" w14:textId="77777777" w:rsidR="005348EF" w:rsidRPr="00E00AFE" w:rsidRDefault="005348EF" w:rsidP="0047581E">
            <w:pPr>
              <w:rPr>
                <w:b/>
                <w:bCs/>
              </w:rPr>
            </w:pPr>
          </w:p>
        </w:tc>
        <w:tc>
          <w:tcPr>
            <w:tcW w:w="1835" w:type="dxa"/>
          </w:tcPr>
          <w:p w14:paraId="4A63E127" w14:textId="3E76B3BF" w:rsidR="005348EF" w:rsidRPr="00E00AFE" w:rsidRDefault="005348EF" w:rsidP="0047581E">
            <w:pPr>
              <w:rPr>
                <w:b/>
                <w:bCs/>
              </w:rPr>
            </w:pPr>
            <w:r w:rsidRPr="00E00AFE">
              <w:rPr>
                <w:b/>
                <w:bCs/>
              </w:rPr>
              <w:t>Prostor</w:t>
            </w:r>
          </w:p>
        </w:tc>
        <w:tc>
          <w:tcPr>
            <w:tcW w:w="3789" w:type="dxa"/>
          </w:tcPr>
          <w:p w14:paraId="3CFD23B1" w14:textId="5307E357" w:rsidR="005348EF" w:rsidRPr="00E00AFE" w:rsidRDefault="005348EF" w:rsidP="0047581E">
            <w:pPr>
              <w:rPr>
                <w:b/>
                <w:bCs/>
              </w:rPr>
            </w:pPr>
            <w:r w:rsidRPr="00E00AFE">
              <w:rPr>
                <w:b/>
                <w:bCs/>
              </w:rPr>
              <w:t>DSP</w:t>
            </w:r>
          </w:p>
        </w:tc>
        <w:tc>
          <w:tcPr>
            <w:tcW w:w="1696" w:type="dxa"/>
            <w:gridSpan w:val="2"/>
          </w:tcPr>
          <w:p w14:paraId="564F07DA" w14:textId="7A5E5575" w:rsidR="005348EF" w:rsidRPr="00E00AFE" w:rsidRDefault="005348EF" w:rsidP="0047581E">
            <w:pPr>
              <w:rPr>
                <w:b/>
                <w:bCs/>
              </w:rPr>
            </w:pPr>
            <w:r w:rsidRPr="00E00AFE">
              <w:rPr>
                <w:b/>
                <w:bCs/>
              </w:rPr>
              <w:t>Poznámka</w:t>
            </w:r>
          </w:p>
        </w:tc>
      </w:tr>
      <w:tr w:rsidR="005348EF" w14:paraId="5CC2ACA5" w14:textId="77777777" w:rsidTr="005348EF">
        <w:trPr>
          <w:gridAfter w:val="1"/>
          <w:wAfter w:w="33" w:type="dxa"/>
          <w:cantSplit/>
        </w:trPr>
        <w:tc>
          <w:tcPr>
            <w:tcW w:w="461" w:type="dxa"/>
            <w:gridSpan w:val="2"/>
          </w:tcPr>
          <w:p w14:paraId="19DC47AF" w14:textId="48A977AE" w:rsidR="005348EF" w:rsidRDefault="005348EF" w:rsidP="0047581E">
            <w:r>
              <w:t>S1</w:t>
            </w:r>
          </w:p>
        </w:tc>
        <w:tc>
          <w:tcPr>
            <w:tcW w:w="1835" w:type="dxa"/>
          </w:tcPr>
          <w:p w14:paraId="32B6C829" w14:textId="6388851B" w:rsidR="005348EF" w:rsidRDefault="005348EF" w:rsidP="0047581E">
            <w:r>
              <w:t>Šatny</w:t>
            </w:r>
          </w:p>
        </w:tc>
        <w:tc>
          <w:tcPr>
            <w:tcW w:w="3789" w:type="dxa"/>
          </w:tcPr>
          <w:p w14:paraId="3D029693" w14:textId="104D6EBF" w:rsidR="005348EF" w:rsidRDefault="005348EF" w:rsidP="0047581E">
            <w:r>
              <w:t>Přirozené větrání okny</w:t>
            </w:r>
          </w:p>
        </w:tc>
        <w:tc>
          <w:tcPr>
            <w:tcW w:w="1696" w:type="dxa"/>
            <w:gridSpan w:val="2"/>
          </w:tcPr>
          <w:p w14:paraId="27575773" w14:textId="1F79425F" w:rsidR="005348EF" w:rsidRDefault="0071022C" w:rsidP="0047581E">
            <w:r w:rsidRPr="0071022C">
              <w:t xml:space="preserve">kde to bude </w:t>
            </w:r>
            <w:r>
              <w:t>možné</w:t>
            </w:r>
          </w:p>
        </w:tc>
      </w:tr>
      <w:tr w:rsidR="005348EF" w14:paraId="57D1EA83" w14:textId="77777777" w:rsidTr="005348EF">
        <w:trPr>
          <w:gridAfter w:val="1"/>
          <w:wAfter w:w="33" w:type="dxa"/>
          <w:cantSplit/>
        </w:trPr>
        <w:tc>
          <w:tcPr>
            <w:tcW w:w="461" w:type="dxa"/>
            <w:gridSpan w:val="2"/>
          </w:tcPr>
          <w:p w14:paraId="7B60A07A" w14:textId="6735EC0F" w:rsidR="005348EF" w:rsidRDefault="005348EF" w:rsidP="0047581E">
            <w:r>
              <w:t>S2</w:t>
            </w:r>
          </w:p>
        </w:tc>
        <w:tc>
          <w:tcPr>
            <w:tcW w:w="1835" w:type="dxa"/>
          </w:tcPr>
          <w:p w14:paraId="44F968F9" w14:textId="1D1F45B8" w:rsidR="005348EF" w:rsidRDefault="005348EF" w:rsidP="0047581E">
            <w:r>
              <w:t>Sociální zařízení</w:t>
            </w:r>
          </w:p>
        </w:tc>
        <w:tc>
          <w:tcPr>
            <w:tcW w:w="3789" w:type="dxa"/>
          </w:tcPr>
          <w:p w14:paraId="4F75E74C" w14:textId="364398E5" w:rsidR="005348EF" w:rsidRDefault="005348EF" w:rsidP="0047581E">
            <w:r>
              <w:t>Nucené větrání</w:t>
            </w:r>
          </w:p>
        </w:tc>
        <w:tc>
          <w:tcPr>
            <w:tcW w:w="1696" w:type="dxa"/>
            <w:gridSpan w:val="2"/>
          </w:tcPr>
          <w:p w14:paraId="79374152" w14:textId="77777777" w:rsidR="005348EF" w:rsidRDefault="005348EF" w:rsidP="0047581E"/>
        </w:tc>
      </w:tr>
      <w:tr w:rsidR="005348EF" w14:paraId="01206126" w14:textId="77777777" w:rsidTr="005348EF">
        <w:trPr>
          <w:gridAfter w:val="1"/>
          <w:wAfter w:w="33" w:type="dxa"/>
          <w:cantSplit/>
        </w:trPr>
        <w:tc>
          <w:tcPr>
            <w:tcW w:w="461" w:type="dxa"/>
            <w:gridSpan w:val="2"/>
          </w:tcPr>
          <w:p w14:paraId="2BE0EC96" w14:textId="1A6C0317" w:rsidR="005348EF" w:rsidRDefault="005348EF" w:rsidP="0047581E">
            <w:r>
              <w:t>S3</w:t>
            </w:r>
          </w:p>
        </w:tc>
        <w:tc>
          <w:tcPr>
            <w:tcW w:w="1835" w:type="dxa"/>
          </w:tcPr>
          <w:p w14:paraId="6EE109A9" w14:textId="0CD1E29C" w:rsidR="005348EF" w:rsidRDefault="005348EF" w:rsidP="0047581E">
            <w:r>
              <w:t>Chodby</w:t>
            </w:r>
          </w:p>
        </w:tc>
        <w:tc>
          <w:tcPr>
            <w:tcW w:w="3789" w:type="dxa"/>
          </w:tcPr>
          <w:p w14:paraId="0F89506C" w14:textId="1F31D3D6" w:rsidR="005348EF" w:rsidRDefault="005348EF" w:rsidP="0047581E">
            <w:r>
              <w:t>Nucené větrání</w:t>
            </w:r>
          </w:p>
        </w:tc>
        <w:tc>
          <w:tcPr>
            <w:tcW w:w="1696" w:type="dxa"/>
            <w:gridSpan w:val="2"/>
          </w:tcPr>
          <w:p w14:paraId="21DEF316" w14:textId="77777777" w:rsidR="005348EF" w:rsidRDefault="005348EF" w:rsidP="0047581E"/>
        </w:tc>
      </w:tr>
      <w:tr w:rsidR="005348EF" w14:paraId="01FE2EE5" w14:textId="77777777" w:rsidTr="005348EF">
        <w:trPr>
          <w:gridAfter w:val="1"/>
          <w:wAfter w:w="33" w:type="dxa"/>
          <w:cantSplit/>
        </w:trPr>
        <w:tc>
          <w:tcPr>
            <w:tcW w:w="461" w:type="dxa"/>
            <w:gridSpan w:val="2"/>
          </w:tcPr>
          <w:p w14:paraId="02BCCB4C" w14:textId="1319E030" w:rsidR="005348EF" w:rsidRDefault="005348EF" w:rsidP="0047581E">
            <w:r>
              <w:t>S4</w:t>
            </w:r>
          </w:p>
        </w:tc>
        <w:tc>
          <w:tcPr>
            <w:tcW w:w="1835" w:type="dxa"/>
          </w:tcPr>
          <w:p w14:paraId="1FCFE513" w14:textId="0D1E13D5" w:rsidR="005348EF" w:rsidRDefault="005348EF" w:rsidP="0047581E">
            <w:r>
              <w:t>Velín</w:t>
            </w:r>
          </w:p>
        </w:tc>
        <w:tc>
          <w:tcPr>
            <w:tcW w:w="3789" w:type="dxa"/>
          </w:tcPr>
          <w:p w14:paraId="117D7468" w14:textId="0A274B7E" w:rsidR="005348EF" w:rsidRDefault="005348EF" w:rsidP="0047581E">
            <w:r>
              <w:t>Přirozené větrání okny,</w:t>
            </w:r>
          </w:p>
          <w:p w14:paraId="107EB349" w14:textId="151A26BF" w:rsidR="005348EF" w:rsidRDefault="005348EF" w:rsidP="0047581E">
            <w:r>
              <w:t>Split klimatizace</w:t>
            </w:r>
          </w:p>
        </w:tc>
        <w:tc>
          <w:tcPr>
            <w:tcW w:w="1696" w:type="dxa"/>
            <w:gridSpan w:val="2"/>
          </w:tcPr>
          <w:p w14:paraId="67B0BAE1" w14:textId="6DF41A1D" w:rsidR="005348EF" w:rsidRDefault="0071022C" w:rsidP="0047581E">
            <w:r w:rsidRPr="0071022C">
              <w:t xml:space="preserve">kde to bude </w:t>
            </w:r>
            <w:r>
              <w:t>možné</w:t>
            </w:r>
          </w:p>
        </w:tc>
      </w:tr>
      <w:tr w:rsidR="005348EF" w14:paraId="4A5CACCF" w14:textId="77777777" w:rsidTr="005348EF">
        <w:trPr>
          <w:gridAfter w:val="1"/>
          <w:wAfter w:w="33" w:type="dxa"/>
          <w:cantSplit/>
        </w:trPr>
        <w:tc>
          <w:tcPr>
            <w:tcW w:w="461" w:type="dxa"/>
            <w:gridSpan w:val="2"/>
          </w:tcPr>
          <w:p w14:paraId="15C2EA72" w14:textId="0429553C" w:rsidR="005348EF" w:rsidRDefault="005348EF" w:rsidP="0047581E">
            <w:r>
              <w:t>E1</w:t>
            </w:r>
          </w:p>
        </w:tc>
        <w:tc>
          <w:tcPr>
            <w:tcW w:w="1835" w:type="dxa"/>
          </w:tcPr>
          <w:p w14:paraId="71A8E5F0" w14:textId="34863298" w:rsidR="005348EF" w:rsidRDefault="005348EF" w:rsidP="0047581E">
            <w:r>
              <w:t>Kabelový prostor rozvoden</w:t>
            </w:r>
          </w:p>
        </w:tc>
        <w:tc>
          <w:tcPr>
            <w:tcW w:w="3789" w:type="dxa"/>
          </w:tcPr>
          <w:p w14:paraId="350E6DA8" w14:textId="45A4E611" w:rsidR="005348EF" w:rsidRDefault="005348EF" w:rsidP="0047581E">
            <w:r>
              <w:t>Nucené</w:t>
            </w:r>
            <w:r w:rsidR="000B2BF8">
              <w:t xml:space="preserve"> přetlakové</w:t>
            </w:r>
            <w:r>
              <w:t xml:space="preserve"> větrání</w:t>
            </w:r>
          </w:p>
          <w:p w14:paraId="70390B92" w14:textId="02B00076" w:rsidR="005348EF" w:rsidRDefault="005348EF" w:rsidP="0047581E">
            <w:r>
              <w:t>0,5x násobná výměna vzduchu,</w:t>
            </w:r>
          </w:p>
          <w:p w14:paraId="068D807F" w14:textId="4D721F88" w:rsidR="005348EF" w:rsidRDefault="005348EF" w:rsidP="0047581E">
            <w:r>
              <w:t>Časově a teplotně spínané větrání</w:t>
            </w:r>
          </w:p>
        </w:tc>
        <w:tc>
          <w:tcPr>
            <w:tcW w:w="1696" w:type="dxa"/>
            <w:gridSpan w:val="2"/>
          </w:tcPr>
          <w:p w14:paraId="7D874B32" w14:textId="77777777" w:rsidR="005348EF" w:rsidRDefault="005348EF" w:rsidP="0047581E"/>
        </w:tc>
      </w:tr>
      <w:tr w:rsidR="005348EF" w14:paraId="62768A1A" w14:textId="77777777" w:rsidTr="005348EF">
        <w:trPr>
          <w:gridAfter w:val="1"/>
          <w:wAfter w:w="33" w:type="dxa"/>
          <w:cantSplit/>
        </w:trPr>
        <w:tc>
          <w:tcPr>
            <w:tcW w:w="461" w:type="dxa"/>
            <w:gridSpan w:val="2"/>
          </w:tcPr>
          <w:p w14:paraId="605E4D8D" w14:textId="7231C07A" w:rsidR="005348EF" w:rsidRDefault="005348EF" w:rsidP="0047581E">
            <w:r>
              <w:t>E2</w:t>
            </w:r>
          </w:p>
        </w:tc>
        <w:tc>
          <w:tcPr>
            <w:tcW w:w="1835" w:type="dxa"/>
          </w:tcPr>
          <w:p w14:paraId="1CD1F796" w14:textId="2AA8C287" w:rsidR="005348EF" w:rsidRDefault="005348EF" w:rsidP="0047581E">
            <w:r>
              <w:t>NN rozvodny</w:t>
            </w:r>
          </w:p>
        </w:tc>
        <w:tc>
          <w:tcPr>
            <w:tcW w:w="3789" w:type="dxa"/>
          </w:tcPr>
          <w:p w14:paraId="430B139D" w14:textId="07FF2402" w:rsidR="005348EF" w:rsidRDefault="005348EF" w:rsidP="00C27C64">
            <w:r>
              <w:t xml:space="preserve">Nucené </w:t>
            </w:r>
            <w:r w:rsidR="00AF0EF7">
              <w:t xml:space="preserve">přetlakové </w:t>
            </w:r>
            <w:r>
              <w:t>větrání</w:t>
            </w:r>
          </w:p>
          <w:p w14:paraId="0357586B" w14:textId="77777777" w:rsidR="005348EF" w:rsidRDefault="005348EF" w:rsidP="0047581E">
            <w:r>
              <w:t>0,5x násobná výměna vzduchu</w:t>
            </w:r>
          </w:p>
          <w:p w14:paraId="077256C2" w14:textId="3148B9BD" w:rsidR="005348EF" w:rsidRDefault="005348EF" w:rsidP="0047581E">
            <w:r>
              <w:t>Spínání od zapnutí osvětlení nebo časově</w:t>
            </w:r>
          </w:p>
          <w:p w14:paraId="1EBA6E4D" w14:textId="23FCE15C" w:rsidR="005348EF" w:rsidRDefault="005348EF" w:rsidP="0047581E">
            <w:r>
              <w:t>Split klimatizace</w:t>
            </w:r>
          </w:p>
        </w:tc>
        <w:tc>
          <w:tcPr>
            <w:tcW w:w="1696" w:type="dxa"/>
            <w:gridSpan w:val="2"/>
          </w:tcPr>
          <w:p w14:paraId="71263971" w14:textId="7B7E1914" w:rsidR="005348EF" w:rsidRDefault="005348EF" w:rsidP="0047581E">
            <w:r>
              <w:t xml:space="preserve">Touto koncepcí </w:t>
            </w:r>
            <w:r w:rsidRPr="005348EF">
              <w:rPr>
                <w:u w:val="single"/>
              </w:rPr>
              <w:t>není garantována vlhkost</w:t>
            </w:r>
          </w:p>
        </w:tc>
      </w:tr>
      <w:tr w:rsidR="005348EF" w14:paraId="1CBE12FC" w14:textId="77777777" w:rsidTr="005348EF">
        <w:trPr>
          <w:gridAfter w:val="1"/>
          <w:wAfter w:w="33" w:type="dxa"/>
          <w:cantSplit/>
        </w:trPr>
        <w:tc>
          <w:tcPr>
            <w:tcW w:w="461" w:type="dxa"/>
            <w:gridSpan w:val="2"/>
          </w:tcPr>
          <w:p w14:paraId="789CF091" w14:textId="08620C17" w:rsidR="005348EF" w:rsidRDefault="005348EF" w:rsidP="0047581E">
            <w:r>
              <w:t>E3</w:t>
            </w:r>
          </w:p>
        </w:tc>
        <w:tc>
          <w:tcPr>
            <w:tcW w:w="1835" w:type="dxa"/>
          </w:tcPr>
          <w:p w14:paraId="37C5E4CF" w14:textId="24C37E87" w:rsidR="005348EF" w:rsidRDefault="005348EF" w:rsidP="0047581E">
            <w:r>
              <w:t>VN rozvodny</w:t>
            </w:r>
          </w:p>
        </w:tc>
        <w:tc>
          <w:tcPr>
            <w:tcW w:w="3789" w:type="dxa"/>
          </w:tcPr>
          <w:p w14:paraId="14C66DC3" w14:textId="0942577C" w:rsidR="005348EF" w:rsidRDefault="005348EF" w:rsidP="0047581E">
            <w:r>
              <w:t xml:space="preserve">Nucené </w:t>
            </w:r>
            <w:r w:rsidR="00AF0EF7">
              <w:t xml:space="preserve">přetlakové </w:t>
            </w:r>
            <w:r>
              <w:t>větrání</w:t>
            </w:r>
          </w:p>
          <w:p w14:paraId="42939672" w14:textId="77777777" w:rsidR="005348EF" w:rsidRDefault="005348EF" w:rsidP="0047581E">
            <w:r>
              <w:t>0,5x násobná výměna vzduchu</w:t>
            </w:r>
          </w:p>
          <w:p w14:paraId="7D3F5321" w14:textId="33F1E4D3" w:rsidR="005348EF" w:rsidRDefault="005348EF" w:rsidP="0047581E">
            <w:r>
              <w:t>Časově a teplotně spínané větrání</w:t>
            </w:r>
          </w:p>
        </w:tc>
        <w:tc>
          <w:tcPr>
            <w:tcW w:w="1696" w:type="dxa"/>
            <w:gridSpan w:val="2"/>
          </w:tcPr>
          <w:p w14:paraId="01650D5B" w14:textId="3C5424F5" w:rsidR="005348EF" w:rsidRDefault="005348EF" w:rsidP="0047581E">
            <w:r>
              <w:t>SCADA bude ovládat, aby do prostoru šla nižší vlhkost, než je uvnitř</w:t>
            </w:r>
          </w:p>
        </w:tc>
      </w:tr>
      <w:tr w:rsidR="005348EF" w14:paraId="7E00AEF8" w14:textId="77777777" w:rsidTr="005348EF">
        <w:trPr>
          <w:gridAfter w:val="1"/>
          <w:wAfter w:w="33" w:type="dxa"/>
          <w:cantSplit/>
        </w:trPr>
        <w:tc>
          <w:tcPr>
            <w:tcW w:w="461" w:type="dxa"/>
            <w:gridSpan w:val="2"/>
          </w:tcPr>
          <w:p w14:paraId="42EB067E" w14:textId="688FE936" w:rsidR="005348EF" w:rsidRDefault="005348EF" w:rsidP="0047581E">
            <w:r>
              <w:t>E4</w:t>
            </w:r>
          </w:p>
        </w:tc>
        <w:tc>
          <w:tcPr>
            <w:tcW w:w="1835" w:type="dxa"/>
          </w:tcPr>
          <w:p w14:paraId="4D64F6E9" w14:textId="20515056" w:rsidR="005348EF" w:rsidRDefault="005348EF" w:rsidP="0047581E">
            <w:r>
              <w:t>Trafa</w:t>
            </w:r>
          </w:p>
        </w:tc>
        <w:tc>
          <w:tcPr>
            <w:tcW w:w="3789" w:type="dxa"/>
          </w:tcPr>
          <w:p w14:paraId="6D7FBDAB" w14:textId="355FDB2D" w:rsidR="005348EF" w:rsidRDefault="005348EF" w:rsidP="0047581E">
            <w:r>
              <w:t>Přirozené větrání přes suterén a střechu,</w:t>
            </w:r>
          </w:p>
        </w:tc>
        <w:tc>
          <w:tcPr>
            <w:tcW w:w="1696" w:type="dxa"/>
            <w:gridSpan w:val="2"/>
          </w:tcPr>
          <w:p w14:paraId="589C449A" w14:textId="7261CE1A" w:rsidR="005348EF" w:rsidRDefault="005348EF" w:rsidP="0047581E">
            <w:r>
              <w:t xml:space="preserve">Touto koncepcí </w:t>
            </w:r>
            <w:r w:rsidRPr="005348EF">
              <w:rPr>
                <w:u w:val="single"/>
              </w:rPr>
              <w:t>není garantována teplota 40°C</w:t>
            </w:r>
          </w:p>
        </w:tc>
      </w:tr>
      <w:tr w:rsidR="005348EF" w14:paraId="6F4D0E3D" w14:textId="77777777" w:rsidTr="005348EF">
        <w:trPr>
          <w:cantSplit/>
        </w:trPr>
        <w:tc>
          <w:tcPr>
            <w:tcW w:w="450" w:type="dxa"/>
          </w:tcPr>
          <w:p w14:paraId="6C538617" w14:textId="77777777" w:rsidR="005348EF" w:rsidRDefault="005348EF" w:rsidP="001C5EA9">
            <w:r>
              <w:t>T1</w:t>
            </w:r>
          </w:p>
        </w:tc>
        <w:tc>
          <w:tcPr>
            <w:tcW w:w="1846" w:type="dxa"/>
            <w:gridSpan w:val="2"/>
          </w:tcPr>
          <w:p w14:paraId="5B4C1385" w14:textId="77777777" w:rsidR="005348EF" w:rsidRDefault="005348EF" w:rsidP="001C5EA9">
            <w:r>
              <w:t>Kolektor</w:t>
            </w:r>
          </w:p>
        </w:tc>
        <w:tc>
          <w:tcPr>
            <w:tcW w:w="3819" w:type="dxa"/>
            <w:gridSpan w:val="2"/>
          </w:tcPr>
          <w:p w14:paraId="5A7B970C" w14:textId="0122D2BB" w:rsidR="005348EF" w:rsidRDefault="005348EF" w:rsidP="001C5EA9">
            <w:r>
              <w:t xml:space="preserve">Nucené </w:t>
            </w:r>
            <w:r w:rsidR="006A494B">
              <w:t xml:space="preserve">přetlakové </w:t>
            </w:r>
            <w:r>
              <w:t>větrání</w:t>
            </w:r>
          </w:p>
          <w:p w14:paraId="525E7D00" w14:textId="77777777" w:rsidR="005348EF" w:rsidRDefault="005348EF" w:rsidP="001C5EA9">
            <w:r>
              <w:t>0,5x násobná výměna vzduchu,</w:t>
            </w:r>
          </w:p>
          <w:p w14:paraId="0DEE5A72" w14:textId="77777777" w:rsidR="005348EF" w:rsidRDefault="005348EF" w:rsidP="001C5EA9">
            <w:r>
              <w:t>Spínané větrání od bilance vlhkosti exteriéru a interiéru a od času</w:t>
            </w:r>
          </w:p>
        </w:tc>
        <w:tc>
          <w:tcPr>
            <w:tcW w:w="1699" w:type="dxa"/>
            <w:gridSpan w:val="2"/>
          </w:tcPr>
          <w:p w14:paraId="0C107B0B" w14:textId="61C17C44" w:rsidR="005348EF" w:rsidRDefault="005348EF" w:rsidP="001C5EA9">
            <w:r>
              <w:t>SCADA bude ovládat, aby nedošlo ke kondenzaci uvnitř prostoru</w:t>
            </w:r>
          </w:p>
        </w:tc>
      </w:tr>
      <w:tr w:rsidR="005348EF" w14:paraId="65953EFF" w14:textId="77777777" w:rsidTr="005348EF">
        <w:trPr>
          <w:gridAfter w:val="1"/>
          <w:wAfter w:w="33" w:type="dxa"/>
          <w:cantSplit/>
        </w:trPr>
        <w:tc>
          <w:tcPr>
            <w:tcW w:w="461" w:type="dxa"/>
            <w:gridSpan w:val="2"/>
          </w:tcPr>
          <w:p w14:paraId="7B4556ED" w14:textId="6E99EC4A" w:rsidR="005348EF" w:rsidRDefault="005348EF" w:rsidP="0047581E">
            <w:r>
              <w:t>T2</w:t>
            </w:r>
          </w:p>
        </w:tc>
        <w:tc>
          <w:tcPr>
            <w:tcW w:w="1835" w:type="dxa"/>
          </w:tcPr>
          <w:p w14:paraId="2E24C599" w14:textId="637E1F45" w:rsidR="005348EF" w:rsidRDefault="005348EF" w:rsidP="0047581E">
            <w:r>
              <w:t>Prostory bez zápachu, s technologií bez otevřené hladiny v nádržích</w:t>
            </w:r>
          </w:p>
        </w:tc>
        <w:tc>
          <w:tcPr>
            <w:tcW w:w="3789" w:type="dxa"/>
          </w:tcPr>
          <w:p w14:paraId="75629FF2" w14:textId="77777777" w:rsidR="005348EF" w:rsidRDefault="005348EF" w:rsidP="00272DFD">
            <w:r>
              <w:t>Nucené větrání</w:t>
            </w:r>
          </w:p>
          <w:p w14:paraId="639EED57" w14:textId="77777777" w:rsidR="005348EF" w:rsidRDefault="005348EF" w:rsidP="00272DFD">
            <w:r>
              <w:t>0,5x násobná výměna vzduchu,</w:t>
            </w:r>
          </w:p>
          <w:p w14:paraId="01B001EA" w14:textId="77777777" w:rsidR="005348EF" w:rsidRDefault="005348EF" w:rsidP="00272DFD">
            <w:r>
              <w:t>Časově a teplotně spínané větrání</w:t>
            </w:r>
          </w:p>
          <w:p w14:paraId="4265B8CD" w14:textId="77777777" w:rsidR="00816D3F" w:rsidRDefault="005348EF" w:rsidP="00272DFD">
            <w:r>
              <w:t>Havarijní větrání</w:t>
            </w:r>
            <w:r w:rsidR="0091093F">
              <w:t xml:space="preserve"> </w:t>
            </w:r>
            <w:r w:rsidR="00816D3F">
              <w:t>strojovny plynojemu</w:t>
            </w:r>
          </w:p>
          <w:p w14:paraId="285F83E3" w14:textId="536F6C42" w:rsidR="005348EF" w:rsidRDefault="005348EF" w:rsidP="00272DFD">
            <w:r>
              <w:t>od volitelné teploty – 3,0x násobná výměna vzduchu</w:t>
            </w:r>
            <w:r w:rsidR="00AA1018">
              <w:t>.</w:t>
            </w:r>
          </w:p>
          <w:p w14:paraId="24530BFB" w14:textId="574FBEEE" w:rsidR="00AA1018" w:rsidRDefault="00AA1018" w:rsidP="00272DFD">
            <w:r>
              <w:t>S</w:t>
            </w:r>
            <w:r w:rsidRPr="00AA1018">
              <w:t xml:space="preserve">palovací vzduchu </w:t>
            </w:r>
          </w:p>
          <w:p w14:paraId="20B40765" w14:textId="3DADC329" w:rsidR="00845979" w:rsidRDefault="00AA1018" w:rsidP="00272DFD">
            <w:r w:rsidRPr="00AA1018">
              <w:t xml:space="preserve">v kotelně je </w:t>
            </w:r>
            <w:r>
              <w:t xml:space="preserve">přívod vzduchu </w:t>
            </w:r>
            <w:r w:rsidRPr="00AA1018">
              <w:t>dimenzován na základě požadavku profese vytápění.</w:t>
            </w:r>
          </w:p>
        </w:tc>
        <w:tc>
          <w:tcPr>
            <w:tcW w:w="1696" w:type="dxa"/>
            <w:gridSpan w:val="2"/>
          </w:tcPr>
          <w:p w14:paraId="358C61EB" w14:textId="0D0C1DE3" w:rsidR="005348EF" w:rsidRDefault="005348EF" w:rsidP="0047581E">
            <w:r>
              <w:t>Typicky čerpací stanice a strojovny, dále kotelna a teplárna</w:t>
            </w:r>
          </w:p>
        </w:tc>
      </w:tr>
      <w:tr w:rsidR="005348EF" w14:paraId="389A293C" w14:textId="77777777" w:rsidTr="005348EF">
        <w:trPr>
          <w:gridAfter w:val="1"/>
          <w:wAfter w:w="33" w:type="dxa"/>
          <w:cantSplit/>
        </w:trPr>
        <w:tc>
          <w:tcPr>
            <w:tcW w:w="461" w:type="dxa"/>
            <w:gridSpan w:val="2"/>
          </w:tcPr>
          <w:p w14:paraId="585AB0E8" w14:textId="7A36D86B" w:rsidR="005348EF" w:rsidRDefault="005348EF" w:rsidP="0047581E">
            <w:r>
              <w:t>T3</w:t>
            </w:r>
          </w:p>
        </w:tc>
        <w:tc>
          <w:tcPr>
            <w:tcW w:w="1835" w:type="dxa"/>
          </w:tcPr>
          <w:p w14:paraId="2A419E02" w14:textId="78828FA0" w:rsidR="005348EF" w:rsidRDefault="005348EF" w:rsidP="0047581E">
            <w:r>
              <w:t>Prostory se zápachem, s technologií bez otevřené hladiny v nádrži</w:t>
            </w:r>
          </w:p>
        </w:tc>
        <w:tc>
          <w:tcPr>
            <w:tcW w:w="3789" w:type="dxa"/>
          </w:tcPr>
          <w:p w14:paraId="1D050A44" w14:textId="175CD6BA" w:rsidR="005348EF" w:rsidRDefault="005348EF" w:rsidP="00060DF3">
            <w:r>
              <w:t>Nucené přetlakové větrání</w:t>
            </w:r>
          </w:p>
          <w:p w14:paraId="65679636" w14:textId="3E262C17" w:rsidR="005348EF" w:rsidRDefault="005348EF" w:rsidP="00060DF3">
            <w:r>
              <w:t>2,0x násobná výměna vzduchu,</w:t>
            </w:r>
          </w:p>
          <w:p w14:paraId="51FA88B5" w14:textId="77777777" w:rsidR="005348EF" w:rsidRDefault="005348EF" w:rsidP="00060DF3">
            <w:r>
              <w:t>Časově a teplotně spínané větrání</w:t>
            </w:r>
          </w:p>
          <w:p w14:paraId="2EA2D6D8" w14:textId="77777777" w:rsidR="00816D3F" w:rsidRDefault="005348EF" w:rsidP="00060DF3">
            <w:r>
              <w:t xml:space="preserve">Havarijní větrání </w:t>
            </w:r>
          </w:p>
          <w:p w14:paraId="4F44210B" w14:textId="74990D5E" w:rsidR="005348EF" w:rsidRDefault="005348EF" w:rsidP="00060DF3">
            <w:r>
              <w:t>od volitelné teploty – 3,0x násobná výměna vzduchu</w:t>
            </w:r>
          </w:p>
          <w:p w14:paraId="09CAF32F" w14:textId="77777777" w:rsidR="005348EF" w:rsidRDefault="005348EF" w:rsidP="00060DF3">
            <w:r>
              <w:t>Přímý odtah vzduchu od zařízení (odstředivka, dopravníky apod) přes pračku do biofiltru.</w:t>
            </w:r>
          </w:p>
          <w:p w14:paraId="5FAAB708" w14:textId="3E768C00" w:rsidR="005348EF" w:rsidRDefault="005348EF" w:rsidP="00060DF3">
            <w:r>
              <w:t>Odtah vzduchu z prostorů volně do exteriéru.</w:t>
            </w:r>
          </w:p>
        </w:tc>
        <w:tc>
          <w:tcPr>
            <w:tcW w:w="1696" w:type="dxa"/>
            <w:gridSpan w:val="2"/>
          </w:tcPr>
          <w:p w14:paraId="333CA531" w14:textId="0BCB4F1F" w:rsidR="005348EF" w:rsidRDefault="005348EF" w:rsidP="0047581E">
            <w:r>
              <w:t>Typicky prostory odvodnění a zahuštění</w:t>
            </w:r>
          </w:p>
        </w:tc>
      </w:tr>
      <w:tr w:rsidR="005348EF" w14:paraId="5E5D73E7" w14:textId="77777777" w:rsidTr="005348EF">
        <w:trPr>
          <w:gridAfter w:val="1"/>
          <w:wAfter w:w="33" w:type="dxa"/>
          <w:cantSplit/>
        </w:trPr>
        <w:tc>
          <w:tcPr>
            <w:tcW w:w="461" w:type="dxa"/>
            <w:gridSpan w:val="2"/>
          </w:tcPr>
          <w:p w14:paraId="04A3E1A8" w14:textId="06CB2664" w:rsidR="005348EF" w:rsidRDefault="005348EF" w:rsidP="00060DF3">
            <w:r>
              <w:lastRenderedPageBreak/>
              <w:t>T4</w:t>
            </w:r>
          </w:p>
        </w:tc>
        <w:tc>
          <w:tcPr>
            <w:tcW w:w="1835" w:type="dxa"/>
          </w:tcPr>
          <w:p w14:paraId="1E148B74" w14:textId="3AB62ACE" w:rsidR="005348EF" w:rsidRDefault="005348EF" w:rsidP="00060DF3">
            <w:r>
              <w:t>Prostory se zápachem, s převažující technologií bez otevřené hladiny v nádrži</w:t>
            </w:r>
          </w:p>
        </w:tc>
        <w:tc>
          <w:tcPr>
            <w:tcW w:w="3789" w:type="dxa"/>
          </w:tcPr>
          <w:p w14:paraId="45BDBCF8" w14:textId="77777777" w:rsidR="005348EF" w:rsidRDefault="005348EF" w:rsidP="00060DF3">
            <w:r>
              <w:t>Nucené větrání</w:t>
            </w:r>
          </w:p>
          <w:p w14:paraId="1B075960" w14:textId="6E2C617B" w:rsidR="005348EF" w:rsidRDefault="005348EF" w:rsidP="00060DF3">
            <w:r>
              <w:t>Výměna vzduchu je zajištěna přisáváním technologie (sušárna).</w:t>
            </w:r>
          </w:p>
          <w:p w14:paraId="37A4AA77" w14:textId="1D94C17F" w:rsidR="005348EF" w:rsidRDefault="005348EF" w:rsidP="00060DF3">
            <w:r>
              <w:t>Odtah vzduchu ze sušárny veden přes pračku a biofiltr</w:t>
            </w:r>
          </w:p>
          <w:p w14:paraId="6A01824B" w14:textId="325C5B7D" w:rsidR="005348EF" w:rsidRDefault="005348EF" w:rsidP="00060DF3">
            <w:r>
              <w:t>Nouzové větrání od volitelné teploty nebo času po dobu odstávky sušárny – 0,1x násobná výměna vzduchu. Odtah vzduchu volně do exteriéru.</w:t>
            </w:r>
          </w:p>
        </w:tc>
        <w:tc>
          <w:tcPr>
            <w:tcW w:w="1696" w:type="dxa"/>
            <w:gridSpan w:val="2"/>
          </w:tcPr>
          <w:p w14:paraId="56F05E45" w14:textId="1FB01A07" w:rsidR="005348EF" w:rsidRDefault="005348EF" w:rsidP="00060DF3">
            <w:r>
              <w:t>Typicky prostory sušení</w:t>
            </w:r>
          </w:p>
        </w:tc>
      </w:tr>
      <w:tr w:rsidR="005348EF" w14:paraId="778D2C29" w14:textId="77777777" w:rsidTr="005348EF">
        <w:trPr>
          <w:gridAfter w:val="1"/>
          <w:wAfter w:w="33" w:type="dxa"/>
          <w:cantSplit/>
        </w:trPr>
        <w:tc>
          <w:tcPr>
            <w:tcW w:w="461" w:type="dxa"/>
            <w:gridSpan w:val="2"/>
          </w:tcPr>
          <w:p w14:paraId="299EB98B" w14:textId="346A8A2F" w:rsidR="005348EF" w:rsidRDefault="005348EF" w:rsidP="00060DF3">
            <w:r>
              <w:t>T5</w:t>
            </w:r>
          </w:p>
        </w:tc>
        <w:tc>
          <w:tcPr>
            <w:tcW w:w="1835" w:type="dxa"/>
          </w:tcPr>
          <w:p w14:paraId="4940DB78" w14:textId="577CA800" w:rsidR="005348EF" w:rsidRDefault="005348EF" w:rsidP="00060DF3">
            <w:r>
              <w:t>Prostory s technologií s otevřenou hladinou v nádrži</w:t>
            </w:r>
          </w:p>
        </w:tc>
        <w:tc>
          <w:tcPr>
            <w:tcW w:w="3789" w:type="dxa"/>
          </w:tcPr>
          <w:p w14:paraId="00FF8853" w14:textId="77777777" w:rsidR="005348EF" w:rsidRDefault="005348EF" w:rsidP="00060DF3">
            <w:r>
              <w:t>Nucené podtlakové větrání</w:t>
            </w:r>
          </w:p>
          <w:p w14:paraId="021C298A" w14:textId="77777777" w:rsidR="005348EF" w:rsidRDefault="005348EF" w:rsidP="00C21732">
            <w:r>
              <w:t>2,0x násobná výměna vzduchu,</w:t>
            </w:r>
          </w:p>
          <w:p w14:paraId="0D723887" w14:textId="613A11E3" w:rsidR="005348EF" w:rsidRDefault="005348EF" w:rsidP="00C21732">
            <w:r>
              <w:t>Časově spínané větrání</w:t>
            </w:r>
          </w:p>
          <w:p w14:paraId="51E61AE0" w14:textId="259284DB" w:rsidR="005348EF" w:rsidRDefault="005348EF" w:rsidP="00060DF3"/>
        </w:tc>
        <w:tc>
          <w:tcPr>
            <w:tcW w:w="1696" w:type="dxa"/>
            <w:gridSpan w:val="2"/>
          </w:tcPr>
          <w:p w14:paraId="03A1F6FE" w14:textId="4CA17EF7" w:rsidR="005348EF" w:rsidRDefault="005348EF" w:rsidP="00060DF3">
            <w:r>
              <w:t>Typicky nádrž/jímka směsného kalu, odvodněného kalu, fugátu, užitkové a provozní vody</w:t>
            </w:r>
          </w:p>
        </w:tc>
      </w:tr>
      <w:tr w:rsidR="005348EF" w14:paraId="37FD06A5" w14:textId="77777777" w:rsidTr="005348EF">
        <w:trPr>
          <w:gridAfter w:val="1"/>
          <w:wAfter w:w="33" w:type="dxa"/>
          <w:cantSplit/>
        </w:trPr>
        <w:tc>
          <w:tcPr>
            <w:tcW w:w="461" w:type="dxa"/>
            <w:gridSpan w:val="2"/>
          </w:tcPr>
          <w:p w14:paraId="304D05B8" w14:textId="48FD7A6E" w:rsidR="005348EF" w:rsidRDefault="005348EF" w:rsidP="00060DF3">
            <w:r>
              <w:t>T6</w:t>
            </w:r>
          </w:p>
        </w:tc>
        <w:tc>
          <w:tcPr>
            <w:tcW w:w="1835" w:type="dxa"/>
          </w:tcPr>
          <w:p w14:paraId="15E12868" w14:textId="0E33EA15" w:rsidR="005348EF" w:rsidRDefault="005348EF" w:rsidP="00060DF3">
            <w:r>
              <w:t>Prostory s technologií s otevřenou hladinou v nádrži a vývinem plynů</w:t>
            </w:r>
          </w:p>
        </w:tc>
        <w:tc>
          <w:tcPr>
            <w:tcW w:w="3789" w:type="dxa"/>
          </w:tcPr>
          <w:p w14:paraId="747AC52D" w14:textId="77777777" w:rsidR="005348EF" w:rsidRDefault="005348EF" w:rsidP="00060DF3">
            <w:r>
              <w:t>Nucený odtah bioplynu plynovým potrubím do plynojemu</w:t>
            </w:r>
          </w:p>
          <w:p w14:paraId="68ABB553" w14:textId="17D8F432" w:rsidR="005348EF" w:rsidRDefault="005348EF" w:rsidP="00060DF3">
            <w:r>
              <w:t>ATEX provedení</w:t>
            </w:r>
          </w:p>
        </w:tc>
        <w:tc>
          <w:tcPr>
            <w:tcW w:w="1696" w:type="dxa"/>
            <w:gridSpan w:val="2"/>
          </w:tcPr>
          <w:p w14:paraId="1E582E82" w14:textId="01BDA2C2" w:rsidR="005348EF" w:rsidRDefault="005348EF" w:rsidP="00060DF3">
            <w:r>
              <w:t xml:space="preserve">Typicky vyhnívací nádrže, </w:t>
            </w:r>
            <w:r w:rsidR="009E6416">
              <w:t>vyrovnávací</w:t>
            </w:r>
            <w:r>
              <w:t xml:space="preserve"> nádrže vyhnilého kalu</w:t>
            </w:r>
          </w:p>
        </w:tc>
      </w:tr>
    </w:tbl>
    <w:p w14:paraId="5615FA6A" w14:textId="77777777" w:rsidR="0000090E" w:rsidRDefault="0000090E" w:rsidP="0047581E"/>
    <w:p w14:paraId="6E081D1F" w14:textId="77777777" w:rsidR="0000090E" w:rsidRDefault="0000090E" w:rsidP="0047581E"/>
    <w:sectPr w:rsidR="0000090E" w:rsidSect="009623C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D4019" w14:textId="77777777" w:rsidR="005A11B8" w:rsidRDefault="005A11B8" w:rsidP="00207A11">
      <w:r>
        <w:separator/>
      </w:r>
    </w:p>
  </w:endnote>
  <w:endnote w:type="continuationSeparator" w:id="0">
    <w:p w14:paraId="2240589C" w14:textId="77777777" w:rsidR="005A11B8" w:rsidRDefault="005A11B8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F5598" w14:textId="77777777" w:rsidR="002F1130" w:rsidRDefault="002F11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06D52" w14:textId="77777777" w:rsidR="002F1130" w:rsidRDefault="002F11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2A72" w14:textId="77777777" w:rsidR="002F1130" w:rsidRDefault="002F113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608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14:paraId="303C1FFB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76BD774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F3570FB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8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01C33BA9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0DA3AF03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278528788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5B7DBCDC" w14:textId="2065A382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446704766"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0A56B5" w14:paraId="1DE74051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9D47FE9" w14:textId="72DB3B3C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2117511708"/>
              <w:text/>
            </w:sdtPr>
            <w:sdtEndPr/>
            <w:sdtContent>
              <w:r w:rsidR="00190232">
                <w:rPr>
                  <w:color w:val="000000" w:themeColor="text1"/>
                  <w:sz w:val="12"/>
                  <w:szCs w:val="12"/>
                </w:rPr>
                <w:t>005479/22/1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3BEC5C" w14:textId="6C1FBD61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510399908"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4B9B346C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21F39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608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14:paraId="34C6BF02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00EC5BBE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68844DE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6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4A5A18FB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479A8434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996922332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0DCE9C98" w14:textId="09F75C2D" w:rsidR="000A56B5" w:rsidRDefault="000A56B5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314834272"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0A56B5" w14:paraId="1953B81F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7D7D4400" w14:textId="2D20A3E6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1395186336"/>
              <w:text/>
            </w:sdtPr>
            <w:sdtEndPr/>
            <w:sdtContent>
              <w:r w:rsidR="00190232">
                <w:rPr>
                  <w:color w:val="000000" w:themeColor="text1"/>
                  <w:sz w:val="12"/>
                  <w:szCs w:val="12"/>
                </w:rPr>
                <w:t>005479/22/1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9A6A6A4" w14:textId="4E8D2058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629218314"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3BCB4F3C" w14:textId="77777777" w:rsidR="000A56B5" w:rsidRPr="00F81B53" w:rsidRDefault="000A56B5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2D643217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7CC9A1EF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E563CB7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F3FD7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8F3FD7">
            <w:rPr>
              <w:noProof/>
              <w:color w:val="000000" w:themeColor="text1"/>
              <w:sz w:val="16"/>
              <w:szCs w:val="16"/>
            </w:rPr>
            <w:t>10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4F6C7D40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77E26EA0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44BADAE6" w14:textId="1BB802FD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0A56B5" w14:paraId="23C003F3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100DD5F9" w14:textId="40FA8E46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190232">
                <w:rPr>
                  <w:color w:val="000000" w:themeColor="text1"/>
                  <w:sz w:val="12"/>
                  <w:szCs w:val="12"/>
                </w:rPr>
                <w:t>005479/22/1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DD65D23" w14:textId="36037DDF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18643B0D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18C3B243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478E3439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5765C67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623C8"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3114CDC8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269A7BD3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0F8D0C12" w14:textId="1807EA64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0A56B5" w14:paraId="22415584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062730D3" w14:textId="115951A8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 w:rsidR="00190232">
                <w:rPr>
                  <w:color w:val="000000" w:themeColor="text1"/>
                  <w:sz w:val="12"/>
                  <w:szCs w:val="12"/>
                </w:rPr>
                <w:t>005479/22/1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88C6DA" w14:textId="7004A929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3F7A64E5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14:paraId="38EF8AAB" w14:textId="77777777" w:rsidTr="00154293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612BDA02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A5779FB" w14:textId="77777777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0A56B5" w14:paraId="151D2AA7" w14:textId="77777777" w:rsidTr="00154293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58A79EF5" w14:textId="77777777" w:rsidR="000A56B5" w:rsidRDefault="000A56B5" w:rsidP="0015429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2F1130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3189F8DE" w14:textId="3412F682" w:rsidR="000A56B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>a</w:t>
              </w:r>
            </w:sdtContent>
          </w:sdt>
        </w:p>
      </w:tc>
    </w:tr>
    <w:tr w:rsidR="000A56B5" w14:paraId="4E3E7401" w14:textId="77777777" w:rsidTr="00154293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1AF9FF85" w14:textId="4DE14824" w:rsidR="000A56B5" w:rsidRDefault="000A56B5" w:rsidP="0015429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190232">
                <w:rPr>
                  <w:color w:val="000000" w:themeColor="text1"/>
                  <w:sz w:val="12"/>
                  <w:szCs w:val="12"/>
                </w:rPr>
                <w:t>005479/22/1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3CC434C" w14:textId="12E7BFFF" w:rsidR="000A56B5" w:rsidRPr="00B40E75" w:rsidRDefault="000A56B5" w:rsidP="0015429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>2</w:t>
              </w:r>
            </w:sdtContent>
          </w:sdt>
        </w:p>
      </w:tc>
    </w:tr>
  </w:tbl>
  <w:p w14:paraId="4CF52972" w14:textId="77777777" w:rsidR="000A56B5" w:rsidRPr="00F81B53" w:rsidRDefault="000A56B5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9DFD5" w14:textId="77777777" w:rsidR="005A11B8" w:rsidRDefault="005A11B8" w:rsidP="00207A11">
      <w:r>
        <w:separator/>
      </w:r>
    </w:p>
  </w:footnote>
  <w:footnote w:type="continuationSeparator" w:id="0">
    <w:p w14:paraId="3EAD6A1A" w14:textId="77777777" w:rsidR="005A11B8" w:rsidRDefault="005A11B8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AAC4" w14:textId="77777777" w:rsidR="002F1130" w:rsidRDefault="002F11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8DED6" w14:textId="77777777" w:rsidR="002F1130" w:rsidRDefault="002F11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1A3D" w14:textId="77777777" w:rsidR="000A56B5" w:rsidRDefault="000A56B5" w:rsidP="0093354C">
    <w:pPr>
      <w:pStyle w:val="Zhlav"/>
      <w:tabs>
        <w:tab w:val="clear" w:pos="4536"/>
        <w:tab w:val="clear" w:pos="9072"/>
      </w:tabs>
    </w:pPr>
  </w:p>
  <w:p w14:paraId="03FB5F85" w14:textId="77777777" w:rsidR="000A56B5" w:rsidRPr="0093354C" w:rsidRDefault="000A56B5" w:rsidP="0093354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FB81" w14:textId="77777777" w:rsidR="000A56B5" w:rsidRPr="00AE3921" w:rsidRDefault="000A56B5" w:rsidP="00C81FAB">
    <w:pPr>
      <w:tabs>
        <w:tab w:val="right" w:pos="13608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2A20CE68" wp14:editId="479B43AC">
              <wp:extent cx="683895" cy="199390"/>
              <wp:effectExtent l="1905" t="6985" r="0" b="3175"/>
              <wp:docPr id="410" name="Plátno 4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98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9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0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1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2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3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4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5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6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7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8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9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7B24F7B" id="Plátno 410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qgvsEA&#10;AADcAAAADwAAAGRycy9kb3ducmV2LnhtbERPy4rCMBTdC/5DuMLsNNUZRKtRysCAK4fxAS4vzbWt&#10;Njc1ibX+/WQhuDyc93LdmVq05HxlWcF4lIAgzq2uuFBw2P8MZyB8QNZYWyYFT/KwXvV7S0y1ffAf&#10;tbtQiBjCPkUFZQhNKqXPSzLoR7YhjtzZOoMhQldI7fARw00tJ0kylQYrjg0lNvRdUn7d3Y2Cdnb7&#10;ulJW+Wz6u0/C0ZnTZTtR6mPQZQsQgbrwFr/cG63gcx7XxjPxCM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qoL7BAAAA3AAAAA8AAAAAAAAAAAAAAAAAmAIAAGRycy9kb3du&#10;cmV2LnhtbFBLBQYAAAAABAAEAPUAAACG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a6lcYA&#10;AADcAAAADwAAAGRycy9kb3ducmV2LnhtbESPQWvCQBSE70L/w/IKvemmLRVN3YRiKRTEg6YXb4/s&#10;M1mbfRuya5L667uC4HGYmW+YVT7aRvTUeeNYwfMsAUFcOm24UvBTfE0XIHxA1tg4JgV/5CHPHiYr&#10;TLUbeEf9PlQiQtinqKAOoU2l9GVNFv3MtcTRO7rOYoiyq6TucIhw28iXJJlLi4bjQo0trWsqf/dn&#10;q8AMxfntcMHT2hy2rt/0288q0Uo9PY4f7yACjeEevrW/tYLX5RKuZ+IRk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a6l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rNYMIA&#10;AADcAAAADwAAAGRycy9kb3ducmV2LnhtbERP3WrCMBS+F/YO4QjezUQdY3RGsWPDeTNZtwc4a45t&#10;aXNSm9jWtzcXAy8/vv/1drSN6KnzlWMNi7kCQZw7U3Gh4ffn4/EFhA/IBhvHpOFKHrabh8kaE+MG&#10;/qY+C4WIIewT1FCG0CZS+rwki37uWuLInVxnMUTYFdJ0OMRw28ilUs/SYsWxocSW3krK6+xiNeyL&#10;+pJ+9VlzUH/u/ZyG/XU4rrSeTcfdK4hAY7iL/92fRsOTivPjmXgE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6s1gwgAAANwAAAAPAAAAAAAAAAAAAAAAAJgCAABkcnMvZG93&#10;bnJldi54bWxQSwUGAAAAAAQABAD1AAAAhw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m3FcUA&#10;AADcAAAADwAAAGRycy9kb3ducmV2LnhtbESPQWvCQBSE7wX/w/IEb3Wjllaiq4goeCo0DYi3R/aZ&#10;jWbfhuyqib++Wyj0OMzMN8xy3dla3Kn1lWMFk3ECgrhwuuJSQf69f52D8AFZY+2YFPTkYb0avCwx&#10;1e7BX3TPQikihH2KCkwITSqlLwxZ9GPXEEfv7FqLIcq2lLrFR4TbWk6T5F1arDguGGxoa6i4Zjer&#10;YF/l9a6ffV4upxuZo9tl549nr9Ro2G0WIAJ14T/81z5oBW/JBH7Px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ObcV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tDCMUA&#10;AADcAAAADwAAAGRycy9kb3ducmV2LnhtbESPT2sCMRTE70K/Q3hCb5pVRGRrFLG01EvBP9Drc/O6&#10;2bp5WZJ0d+unbwTB4zAzv2GW697WoiUfKscKJuMMBHHhdMWlgtPxbbQAESKyxtoxKfijAOvV02CJ&#10;uXYd76k9xFIkCIccFZgYm1zKUBiyGMauIU7et/MWY5K+lNpjl+C2ltMsm0uLFacFgw1tDRWXw69V&#10;8NX1n36n29fr++5nvj3a8+xqzko9D/vNC4hIfXyE7+0PrWCWTeF2Jh0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S0MI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dxsYA&#10;AADcAAAADwAAAGRycy9kb3ducmV2LnhtbESPT2vCQBTE70K/w/KE3nTXPxSJrlKKxRZPjYXi7ZF9&#10;Jmmyb9PsNonf3i0UPA4z8xtmsxtsLTpqfelYw2yqQBBnzpSca/g8vU5WIHxANlg7Jg1X8rDbPow2&#10;mBjX8wd1achFhLBPUEMRQpNI6bOCLPqpa4ijd3GtxRBlm0vTYh/htpZzpZ6kxZLjQoENvRSUVemv&#10;1XD4/rHh65wv5OH8XldpX3X7o9L6cTw8r0EEGsI9/N9+MxqWagF/Z+IRkN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odxsYAAADcAAAADwAAAAAAAAAAAAAAAACYAgAAZHJz&#10;L2Rvd25yZXYueG1sUEsFBgAAAAAEAAQA9QAAAIsDAAAAAA=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OdlcYA&#10;AADcAAAADwAAAGRycy9kb3ducmV2LnhtbESPW4vCMBSE3xf8D+EI+yJr6oUiXaPsCooICl7Y50Nz&#10;ti1tTkoStfvvjSDs4zAz3zDzZWcacSPnK8sKRsMEBHFudcWFgst5/TED4QOyxsYyKfgjD8tF722O&#10;mbZ3PtLtFAoRIewzVFCG0GZS+rwkg35oW+Lo/VpnMETpCqkd3iPcNHKcJKk0WHFcKLGlVUl5fboa&#10;BfvDJd1M6l26+ekGoV6763j/PVDqvd99fYII1IX/8Ku91QqmyRSeZ+IR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OdlcYAAADcAAAADwAAAAAAAAAAAAAAAACYAgAAZHJz&#10;L2Rvd25yZXYueG1sUEsFBgAAAAAEAAQA9QAAAIs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SvjsUA&#10;AADcAAAADwAAAGRycy9kb3ducmV2LnhtbESPQWvCQBSE74X+h+UVvNVNi5YS3YSiKNKDYCp4fWSf&#10;2djs25BdY/TXd4WCx2FmvmHm+WAb0VPna8cK3sYJCOLS6ZorBfuf1esnCB+QNTaOScGVPOTZ89Mc&#10;U+0uvKO+CJWIEPYpKjAhtKmUvjRk0Y9dSxy9o+sshii7SuoOLxFuG/meJB/SYs1xwWBLC0Plb3G2&#10;CtYL00wOuz3flustt9/L/jQteqVGL8PXDESgITzC/+2NVjBJpnA/E4+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1K+O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DEQsQA&#10;AADcAAAADwAAAGRycy9kb3ducmV2LnhtbESPzYvCMBTE78L+D+EteBFNVtYPqlFEKOzBi1/g8dk8&#10;27LNS2lS7f73ZkHwOMzMb5jlurOVuFPjS8cavkYKBHHmTMm5htMxHc5B+IBssHJMGv7Iw3r10Vti&#10;YtyD93Q/hFxECPsENRQh1ImUPivIoh+5mjh6N9dYDFE2uTQNPiLcVnKs1FRaLDkuFFjTtqDs99Ba&#10;DTuu0W6xvQzSdnaeqOt5c8RU6/5nt1mACNSFd/jV/jEavtUU/s/E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gxELEAAAA3AAAAA8AAAAAAAAAAAAAAAAAmAIAAGRycy9k&#10;b3ducmV2LnhtbFBLBQYAAAAABAAEAPUAAACJAwAAAAA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kgccYA&#10;AADcAAAADwAAAGRycy9kb3ducmV2LnhtbESPUUvDQBCE3wX/w7GCL2LvlFIl9lpsaWlFBNMWn5fc&#10;mgRzeyG3bdP+eq8g+DjMzDfMeNr7Rh2oi3VgCw8DA4q4CK7m0sJuu7x/BhUF2WETmCycKMJ0cn01&#10;xsyFI+d02EipEoRjhhYqkTbTOhYVeYyD0BIn7zt0HiXJrtSuw2OC+0Y/GjPSHmtOCxW2NK+o+Nns&#10;vYXF6Zy/fZ7vvt6NrPIPms20DHtrb2/61xdQQr38h//aa2dhaJ7gciYdAT3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kgc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5yQcIA&#10;AADcAAAADwAAAGRycy9kb3ducmV2LnhtbERPz2vCMBS+D/wfwhN2m4nFuVEbRYTh2EHQOdjx0Tyb&#10;1ualazLt/ntzEHb8+H4Xq8G14kJ9qD1rmE4UCOLSm5orDcfPt6dXECEiG2w9k4Y/CrBajh4KzI2/&#10;8p4uh1iJFMIhRw02xi6XMpSWHIaJ74gTd/K9w5hgX0nT4zWFu1ZmSs2lw5pTg8WONpbK8+HXachI&#10;Nkf3vH2ZKxq+vmX20+zsh9aP42G9ABFpiP/iu/vdaJiptDadSUd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nJBwgAAANw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tv8QA&#10;AADcAAAADwAAAGRycy9kb3ducmV2LnhtbESPQYvCMBSE7wv+h/AEL7KmiixuNYqKwh7d6sXbs3m2&#10;xealNLHt+uuNsOBxmJlvmMWqM6VoqHaFZQXjUQSCOLW64EzB6bj/nIFwHlljaZkU/JGD1bL3scBY&#10;25Z/qUl8JgKEXYwKcu+rWEqX5mTQjWxFHLyrrQ36IOtM6hrbADelnETRlzRYcFjIsaJtTuktuRsF&#10;96FLthd9GJ67JtW7x6Zti8daqUG/W89BeOr8O/zf/tEKptE3vM6EI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mLb/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13608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:rsidRPr="00AE3921" w14:paraId="77C3A630" w14:textId="77777777" w:rsidTr="00154293">
      <w:trPr>
        <w:trHeight w:val="227"/>
        <w:jc w:val="center"/>
      </w:trPr>
      <w:tc>
        <w:tcPr>
          <w:tcW w:w="8165" w:type="dxa"/>
          <w:vAlign w:val="center"/>
        </w:tcPr>
        <w:p w14:paraId="65B045B9" w14:textId="5DE4592F" w:rsidR="000A56B5" w:rsidRPr="00AE3921" w:rsidRDefault="005A11B8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376000663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683544663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1221280936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5443" w:type="dxa"/>
          <w:tcMar>
            <w:left w:w="113" w:type="dxa"/>
          </w:tcMar>
          <w:vAlign w:val="center"/>
        </w:tcPr>
        <w:p w14:paraId="366FBD73" w14:textId="63307289" w:rsidR="000A56B5" w:rsidRPr="00AE3921" w:rsidRDefault="005A11B8" w:rsidP="00FA4B6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341280933"/>
              <w:text/>
            </w:sdtPr>
            <w:sdtEndPr/>
            <w:sdtContent>
              <w:r w:rsidR="00AF3DD4">
                <w:rPr>
                  <w:bCs/>
                  <w:color w:val="000000" w:themeColor="text1"/>
                  <w:sz w:val="12"/>
                  <w:szCs w:val="12"/>
                </w:rPr>
                <w:t>B.15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513031486"/>
              <w:text/>
            </w:sdtPr>
            <w:sdtEndPr/>
            <w:sdtContent>
              <w:r w:rsidR="00190232">
                <w:rPr>
                  <w:bCs/>
                  <w:color w:val="000000" w:themeColor="text1"/>
                  <w:sz w:val="12"/>
                  <w:szCs w:val="12"/>
                </w:rPr>
                <w:t>KONCEPCE VĚTRÁNÍ VNITŘNÍCH PROSTORŮ</w:t>
              </w:r>
            </w:sdtContent>
          </w:sdt>
        </w:p>
      </w:tc>
    </w:tr>
    <w:tr w:rsidR="000A56B5" w:rsidRPr="00AE3921" w14:paraId="6AF74295" w14:textId="77777777" w:rsidTr="00154293">
      <w:trPr>
        <w:trHeight w:val="227"/>
        <w:jc w:val="center"/>
      </w:trPr>
      <w:tc>
        <w:tcPr>
          <w:tcW w:w="8165" w:type="dxa"/>
          <w:vAlign w:val="center"/>
        </w:tcPr>
        <w:p w14:paraId="27CB6F3B" w14:textId="7273D912" w:rsidR="000A56B5" w:rsidRPr="00AE3921" w:rsidRDefault="005A11B8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05628780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5443" w:type="dxa"/>
          <w:tcMar>
            <w:left w:w="113" w:type="dxa"/>
          </w:tcMar>
          <w:vAlign w:val="center"/>
        </w:tcPr>
        <w:p w14:paraId="42770493" w14:textId="77777777" w:rsidR="000A56B5" w:rsidRPr="00AE3921" w:rsidRDefault="005A11B8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3363039"/>
              <w:text/>
            </w:sdtPr>
            <w:sdtEndPr/>
            <w:sdtContent>
              <w:r w:rsidR="000A56B5">
                <w:rPr>
                  <w:color w:val="000000" w:themeColor="text1"/>
                  <w:sz w:val="12"/>
                  <w:szCs w:val="12"/>
                </w:rPr>
                <w:t>DS</w:t>
              </w:r>
              <w:r w:rsidR="00803918">
                <w:rPr>
                  <w:color w:val="000000" w:themeColor="text1"/>
                  <w:sz w:val="12"/>
                  <w:szCs w:val="12"/>
                </w:rPr>
                <w:t>P</w:t>
              </w:r>
            </w:sdtContent>
          </w:sdt>
        </w:p>
      </w:tc>
    </w:tr>
  </w:tbl>
  <w:p w14:paraId="2AC23D66" w14:textId="770C76D7" w:rsidR="000A56B5" w:rsidRDefault="005A11B8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1119568876"/>
        <w:text/>
      </w:sdtPr>
      <w:sdtEndPr/>
      <w:sdtContent>
        <w:r w:rsidR="00190232">
          <w:rPr>
            <w:bCs/>
            <w:color w:val="000000" w:themeColor="text1"/>
            <w:sz w:val="12"/>
            <w:szCs w:val="12"/>
          </w:rPr>
          <w:t>VZDUCHOTECHNIKA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05547657"/>
        <w:text/>
      </w:sdtPr>
      <w:sdtEndPr/>
      <w:sdtContent>
        <w:r w:rsidR="00190232">
          <w:rPr>
            <w:bCs/>
            <w:color w:val="000000" w:themeColor="text1"/>
            <w:sz w:val="12"/>
            <w:szCs w:val="12"/>
          </w:rPr>
          <w:t>00</w:t>
        </w:r>
      </w:sdtContent>
    </w:sdt>
  </w:p>
  <w:p w14:paraId="78BA41DA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2F1130" w:rsidRPr="00AE3921" w14:paraId="6799A914" w14:textId="77777777" w:rsidTr="00AA2F4A">
      <w:trPr>
        <w:trHeight w:val="227"/>
        <w:jc w:val="center"/>
      </w:trPr>
      <w:tc>
        <w:tcPr>
          <w:tcW w:w="5103" w:type="dxa"/>
          <w:vAlign w:val="center"/>
        </w:tcPr>
        <w:p w14:paraId="05E34F1F" w14:textId="396855DC" w:rsidR="002F1130" w:rsidRPr="00AE3921" w:rsidRDefault="005A11B8" w:rsidP="002F1130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076591804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2F113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336896009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2F113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637957921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C5F1AF2" w14:textId="093F9E54" w:rsidR="002F1130" w:rsidRPr="00AE3921" w:rsidRDefault="005A11B8" w:rsidP="002F1130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945817149"/>
              <w:text/>
            </w:sdtPr>
            <w:sdtEndPr/>
            <w:sdtContent>
              <w:r w:rsidR="00AF3DD4">
                <w:rPr>
                  <w:bCs/>
                  <w:color w:val="000000" w:themeColor="text1"/>
                  <w:sz w:val="12"/>
                  <w:szCs w:val="12"/>
                </w:rPr>
                <w:t>B.15</w:t>
              </w:r>
            </w:sdtContent>
          </w:sdt>
          <w:r w:rsidR="002F1130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2F113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718118839"/>
              <w:text/>
            </w:sdtPr>
            <w:sdtEndPr/>
            <w:sdtContent>
              <w:r w:rsidR="00190232">
                <w:rPr>
                  <w:bCs/>
                  <w:color w:val="000000" w:themeColor="text1"/>
                  <w:sz w:val="12"/>
                  <w:szCs w:val="12"/>
                </w:rPr>
                <w:t>KONCEPCE VĚTRÁNÍ VNITŘNÍCH PROSTORŮ</w:t>
              </w:r>
            </w:sdtContent>
          </w:sdt>
        </w:p>
      </w:tc>
    </w:tr>
    <w:tr w:rsidR="002F1130" w:rsidRPr="00AE3921" w14:paraId="259720CC" w14:textId="77777777" w:rsidTr="00AA2F4A">
      <w:trPr>
        <w:trHeight w:val="227"/>
        <w:jc w:val="center"/>
      </w:trPr>
      <w:tc>
        <w:tcPr>
          <w:tcW w:w="5103" w:type="dxa"/>
          <w:vAlign w:val="center"/>
        </w:tcPr>
        <w:p w14:paraId="0CF84527" w14:textId="68A29B9B" w:rsidR="002F1130" w:rsidRPr="00AE3921" w:rsidRDefault="005A11B8" w:rsidP="002F1130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692539923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B819753" w14:textId="77777777" w:rsidR="002F1130" w:rsidRPr="00AE3921" w:rsidRDefault="005A11B8" w:rsidP="002F1130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89966591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0A21C754" w14:textId="634DF35B" w:rsidR="000A56B5" w:rsidRPr="00AE3921" w:rsidRDefault="000A56B5" w:rsidP="00C81FAB">
    <w:pPr>
      <w:tabs>
        <w:tab w:val="right" w:pos="13608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</w:p>
  <w:p w14:paraId="24AF53CA" w14:textId="191487BB" w:rsidR="000A56B5" w:rsidRDefault="005A11B8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345478601"/>
        <w:text/>
      </w:sdtPr>
      <w:sdtEndPr/>
      <w:sdtContent>
        <w:r w:rsidR="00190232">
          <w:rPr>
            <w:bCs/>
            <w:color w:val="000000" w:themeColor="text1"/>
            <w:sz w:val="12"/>
            <w:szCs w:val="12"/>
          </w:rPr>
          <w:t>VZDUCHOTECHNIKA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494456988"/>
        <w:text/>
      </w:sdtPr>
      <w:sdtEndPr/>
      <w:sdtContent>
        <w:r w:rsidR="00190232">
          <w:rPr>
            <w:bCs/>
            <w:color w:val="000000" w:themeColor="text1"/>
            <w:sz w:val="12"/>
            <w:szCs w:val="12"/>
          </w:rPr>
          <w:t>00</w:t>
        </w:r>
      </w:sdtContent>
    </w:sdt>
  </w:p>
  <w:p w14:paraId="752E33F0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0082" w14:textId="77777777" w:rsidR="000A56B5" w:rsidRPr="00AE3921" w:rsidRDefault="000A56B5" w:rsidP="00CA337C">
    <w:pPr>
      <w:tabs>
        <w:tab w:val="right" w:pos="13608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0AE6AA70" wp14:editId="4E253EE9">
              <wp:extent cx="683895" cy="199390"/>
              <wp:effectExtent l="1905" t="6985" r="0" b="3175"/>
              <wp:docPr id="294" name="Plátno 29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18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9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0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1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2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3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8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9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0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1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2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3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56F9559" id="Plátno 294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isecAA&#10;AADcAAAADwAAAGRycy9kb3ducmV2LnhtbERPy4rCMBTdD/gP4QqzG1PLIFKNUgTBlTI+wOWlubbV&#10;5qYmsXb+3iwEl4fzni9704iOnK8tKxiPEhDEhdU1lwqOh/XPFIQPyBoby6TgnzwsF4OvOWbaPvmP&#10;un0oRQxhn6GCKoQ2k9IXFRn0I9sSR+5incEQoSuldviM4aaRaZJMpMGaY0OFLa0qKm77h1HQTe+/&#10;N8prn092hyScnDlft6lS38M+n4EI1IeP+O3eaAXpOK6NZ+IR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1isec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S2UsQA&#10;AADcAAAADwAAAGRycy9kb3ducmV2LnhtbESPQYvCMBSE7wv+h/AEb2uqoOxWo4giCOJB3Yu3R/Ns&#10;o81LaWJb99dvBGGPw8x8w8yXnS1FQ7U3jhWMhgkI4sxpw7mCn/P28wuED8gaS8ek4EkelovexxxT&#10;7Vo+UnMKuYgQ9ikqKEKoUil9VpBFP3QVcfSurrYYoqxzqWtsI9yWcpwkU2nRcFwosKJ1Qdn99LAK&#10;THt+TC6/eFuby8E1++awyROt1KDfrWYgAnXhP/xu77SC8egb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0tlL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RT+MEA&#10;AADcAAAADwAAAGRycy9kb3ducmV2LnhtbERPzYrCMBC+C/sOYYS9aWoXRKpRdHFxvSh29wHGZmyL&#10;zaQ2sa1vbw6Cx4/vf7HqTSVaalxpWcFkHIEgzqwuOVfw//czmoFwHlljZZkUPMjBavkxWGCibccn&#10;alOfixDCLkEFhfd1IqXLCjLoxrYmDtzFNgZ9gE0udYNdCDeVjKNoKg2WHBoKrOm7oOya3o2CXX69&#10;bw5tWu2js93eNn736I5fSn0O+/UchKfev8Uv969WEMdhfjgTjo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UU/jBAAAA3AAAAA8AAAAAAAAAAAAAAAAAmAIAAGRycy9kb3du&#10;cmV2LnhtbFBLBQYAAAAABAAEAPUAAACGAw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cpjcQA&#10;AADcAAAADwAAAGRycy9kb3ducmV2LnhtbESPQWvCQBSE7wX/w/IEb3VjhFaiq4goeBKaCuLtkX1m&#10;o9m3Ibtq4q/vFgo9DjPzDbNYdbYWD2p95VjBZJyAIC6crrhUcPzevc9A+ICssXZMCnrysFoO3haY&#10;affkL3rkoRQRwj5DBSaEJpPSF4Ys+rFriKN3ca3FEGVbSt3iM8JtLdMk+ZAWK44LBhvaGCpu+d0q&#10;2FXHettPD9fr+U7m5Lb55fPVKzUadus5iEBd+A//tfdaQZpO4P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HKY3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XdkMUA&#10;AADcAAAADwAAAGRycy9kb3ducmV2LnhtbESPQWsCMRSE74X+h/AKvdVslyJlNUqxVOpFqApen5vn&#10;ZnXzsiRxd+uvN4WCx2FmvmGm88E2oiMfascKXkcZCOLS6ZorBbvt18s7iBCRNTaOScEvBZjPHh+m&#10;WGjX8w91m1iJBOFQoAITY1tIGUpDFsPItcTJOzpvMSbpK6k99gluG5ln2VharDktGGxpYag8by5W&#10;wb4f1n6lu8/rcnUaL7b28HY1B6Wen4aPCYhIQ7yH/9vfWkGe5/B3Jh0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td2Q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DXsQA&#10;AADcAAAADwAAAGRycy9kb3ducmV2LnhtbESPQWvCQBSE70L/w/IK3nRjBJHUVYpUtHhqFMTbI/ua&#10;pMm+TbNrkv77riB4HGbmG2a1GUwtOmpdaVnBbBqBIM6sLjlXcD7tJksQziNrrC2Tgj9ysFm/jFaY&#10;aNvzF3Wpz0WAsEtQQeF9k0jpsoIMuqltiIP3bVuDPsg2l7rFPsBNLeMoWkiDJYeFAhvaFpRV6c0o&#10;2P/8Gn+55nO5v37WVdpX3ccxUmr8Ory/gfA0+Gf40T5oBXE8h/uZc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Ug17EAAAA3AAAAA8AAAAAAAAAAAAAAAAAmAIAAGRycy9k&#10;b3ducmV2LnhtbFBLBQYAAAAABAAEAPUAAACJ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ZWMsIA&#10;AADcAAAADwAAAGRycy9kb3ducmV2LnhtbERPy4rCMBTdD/gP4QqzEU2nA0WqUXRAGQYc8IHrS3Nt&#10;S5ubkkStf28WgsvDec+XvWnFjZyvLSv4miQgiAuray4VnI6b8RSED8gaW8uk4EEelovBxxxzbe+8&#10;p9shlCKGsM9RQRVCl0vpi4oM+ontiCN3sc5giNCVUju8x3DTyjRJMmmw5thQYUc/FRXN4WoU7P5P&#10;2fa7+cu2534Umo27prv1SKnPYb+agQjUh7f45f7VCtJpXBvPxCM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1lYywgAAANwAAAAPAAAAAAAAAAAAAAAAAJgCAABkcnMvZG93&#10;bnJldi54bWxQSwUGAAAAAAQABAD1AAAAhw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FkKcYA&#10;AADcAAAADwAAAGRycy9kb3ducmV2LnhtbESPQWvCQBSE7wX/w/KE3urGYItNXYMoSumhYCr0+si+&#10;ZlOzb0N2jam/3i0IHoeZ+YZZ5INtRE+drx0rmE4SEMSl0zVXCg5f26c5CB+QNTaOScEfeciXo4cF&#10;ZtqdeU99ESoRIewzVGBCaDMpfWnIop+4ljh6P66zGKLsKqk7PEe4bWSaJC/SYs1xwWBLa0PlsThZ&#10;Bbu1aWbf+wNfNrtPbj82/e9z0Sv1OB5WbyACDeEevrXftYJ0/gr/Z+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FkKcYAAADcAAAADwAAAAAAAAAAAAAAAACYAgAAZHJz&#10;L2Rvd25yZXYueG1sUEsFBgAAAAAEAAQA9QAAAIs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u0r8A&#10;AADcAAAADwAAAGRycy9kb3ducmV2LnhtbERPy6rCMBDdX/AfwghuLpoq+KpGEaHgwo0vcDk2Y1ts&#10;JqVJtf69WQguD+e9XLemFE+qXWFZwXAQgSBOrS44U3A+Jf0ZCOeRNZaWScGbHKxXnb8lxtq++EDP&#10;o89ECGEXo4Lc+yqW0qU5GXQDWxEH7m5rgz7AOpO6xlcIN6UcRdFEGiw4NORY0Tan9HFsjII9V2i2&#10;2Fz/k2Z6GUe3y+aEiVK9brtZgPDU+p/4695pBaN5mB/OhCM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hK7SvwAAANwAAAAPAAAAAAAAAAAAAAAAAJgCAABkcnMvZG93bnJl&#10;di54bWxQSwUGAAAAAAQABAD1AAAAhA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1K4cYA&#10;AADcAAAADwAAAGRycy9kb3ducmV2LnhtbESPUWvCQBCE3wv9D8cWfJF6UaS00VOqKFqk0NjS5yW3&#10;JqG5vZBbNfrrewWhj8PMfMNM552r1YnaUHk2MBwkoIhzbysuDHx9rh+fQQVBtlh7JgMXCjCf3d9N&#10;MbX+zBmd9lKoCOGQooFSpEm1DnlJDsPAN8TRO/jWoUTZFtq2eI5wV+tRkjxphxXHhRIbWpaU/+yP&#10;zsDqcs3ePq79710im+ydFgst486Y3kP3OgEl1Ml/+NbeWgOjlyH8nYlHQM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x1K4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cS1MQA&#10;AADcAAAADwAAAGRycy9kb3ducmV2LnhtbESPQWvCQBSE7wX/w/IKvdVNA7Ua3YgIpcWDUI3g8ZF9&#10;zSbNvo3ZrcZ/7xYKHoeZb4ZZLAfbijP1vnas4GWcgCAuna65UlDs35+nIHxA1tg6JgVX8rDMRw8L&#10;zLS78Bedd6ESsYR9hgpMCF0mpS8NWfRj1xFH79v1FkOUfSV1j5dYbluZJslEWqw5LhjsaG2o/Nn9&#10;WgUpyaawrx9vk4SGw1Gmp2ZrNko9PQ6rOYhAQ7iH/+lPHblZCn9n4hG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nEt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9NKsQA&#10;AADcAAAADwAAAGRycy9kb3ducmV2LnhtbESPQYvCMBSE74L/ITzBi6ypLohbjaKisEetXvb2tnm2&#10;xealNLHt+us3guBxmJlvmOW6M6VoqHaFZQWTcQSCOLW64EzB5Xz4mINwHlljaZkU/JGD9arfW2Ks&#10;bcsnahKfiQBhF6OC3PsqltKlORl0Y1sRB+9qa4M+yDqTusY2wE0pp1E0kwYLDgs5VrTLKb0ld6Pg&#10;PnLJ7lcfRz9dk+r9Y9u2xWOj1HDQbRYgPHX+HX61v7WC6dcnPM+E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PTSr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13608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65"/>
      <w:gridCol w:w="5443"/>
    </w:tblGrid>
    <w:tr w:rsidR="000A56B5" w:rsidRPr="00AE3921" w14:paraId="2E89A9F4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47A96F4A" w14:textId="535AB9B2" w:rsidR="000A56B5" w:rsidRPr="00AE3921" w:rsidRDefault="005A11B8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828364357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029071907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527332080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A1F5195" w14:textId="22E1F573" w:rsidR="000A56B5" w:rsidRPr="00AE3921" w:rsidRDefault="005A11B8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264701713"/>
              <w:text/>
            </w:sdtPr>
            <w:sdtEndPr/>
            <w:sdtContent>
              <w:r w:rsidR="00AF3DD4">
                <w:rPr>
                  <w:bCs/>
                  <w:color w:val="000000" w:themeColor="text1"/>
                  <w:sz w:val="12"/>
                  <w:szCs w:val="12"/>
                </w:rPr>
                <w:t>B.15</w:t>
              </w:r>
            </w:sdtContent>
          </w:sdt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758864921"/>
              <w:text/>
            </w:sdtPr>
            <w:sdtEndPr/>
            <w:sdtContent>
              <w:r w:rsidR="00190232">
                <w:rPr>
                  <w:bCs/>
                  <w:color w:val="000000" w:themeColor="text1"/>
                  <w:sz w:val="12"/>
                  <w:szCs w:val="12"/>
                </w:rPr>
                <w:t>KONCEPCE VĚTRÁNÍ VNITŘNÍCH PROSTORŮ</w:t>
              </w:r>
            </w:sdtContent>
          </w:sdt>
        </w:p>
      </w:tc>
    </w:tr>
    <w:tr w:rsidR="000A56B5" w:rsidRPr="00AE3921" w14:paraId="2DF5AB13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249D3E6" w14:textId="258472E3" w:rsidR="000A56B5" w:rsidRPr="00AE3921" w:rsidRDefault="005A11B8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590629068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15530BBA" w14:textId="77777777" w:rsidR="000A56B5" w:rsidRPr="00AE3921" w:rsidRDefault="005A11B8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577743143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44B0BCD6" w14:textId="46833B25" w:rsidR="000A56B5" w:rsidRDefault="005A11B8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981385818"/>
        <w:text/>
      </w:sdtPr>
      <w:sdtEndPr/>
      <w:sdtContent>
        <w:r w:rsidR="00190232">
          <w:rPr>
            <w:bCs/>
            <w:color w:val="000000" w:themeColor="text1"/>
            <w:sz w:val="12"/>
            <w:szCs w:val="12"/>
          </w:rPr>
          <w:t>VZDUCHOTECHNIKA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317451114"/>
        <w:text/>
      </w:sdtPr>
      <w:sdtEndPr/>
      <w:sdtContent>
        <w:r w:rsidR="00190232">
          <w:rPr>
            <w:bCs/>
            <w:color w:val="000000" w:themeColor="text1"/>
            <w:sz w:val="12"/>
            <w:szCs w:val="12"/>
          </w:rPr>
          <w:t>00</w:t>
        </w:r>
      </w:sdtContent>
    </w:sdt>
  </w:p>
  <w:p w14:paraId="4B493BC7" w14:textId="77777777" w:rsidR="000A56B5" w:rsidRPr="00AE3921" w:rsidRDefault="000A56B5" w:rsidP="00CA337C">
    <w:pPr>
      <w:pStyle w:val="Zhlav"/>
      <w:rPr>
        <w:color w:val="000000" w:themeColor="text1"/>
        <w:sz w:val="12"/>
        <w:szCs w:val="1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EB3C5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05EB61A4" wp14:editId="320D80C2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F74EB8B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t9cQA&#10;AADcAAAADwAAAGRycy9kb3ducmV2LnhtbESPQWvCQBSE7wX/w/IK3uqmpohENxIEwZNFbcHjI/ua&#10;pMm+jbtrTP+9Wyj0OMzMN8x6M5pODOR8Y1nB6ywBQVxa3XCl4OO8e1mC8AFZY2eZFPyQh00+eVpj&#10;pu2djzScQiUihH2GCuoQ+kxKX9Zk0M9sTxy9L+sMhihdJbXDe4SbTs6TZCENNhwXauxpW1PZnm5G&#10;wbC8vrVUNL5YvJ+T8OnM5fswV2r6PBYrEIHG8B/+a++1gjRN4fdMPAI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obf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KMcYA&#10;AADcAAAADwAAAGRycy9kb3ducmV2LnhtbESPQWvCQBSE74X+h+UVequbVisSs5FiKRSKhxov3h7Z&#10;Z7KafRuya5L217uC4HGYmW+YbDXaRvTUeeNYweskAUFcOm24UrArvl4WIHxA1tg4JgV/5GGVPz5k&#10;mGo38C/121CJCGGfooI6hDaV0pc1WfQT1xJH7+A6iyHKrpK6wyHCbSPfkmQuLRqOCzW2tK6pPG3P&#10;VoEZivP7/h+Pa7PfuP6n33xWiVbq+Wn8WIIINIZ7+Nb+1gqm0xlcz8Qj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FKMc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pIMUA&#10;AADcAAAADwAAAGRycy9kb3ducmV2LnhtbESP0WrCQBRE3wv+w3IF3+rGBktJ3QSVFvWl0rQfcJu9&#10;JsHs3TS7JvHvXaHQx2FmzjCrbDSN6KlztWUFi3kEgriwuuZSwffX++MLCOeRNTaWScGVHGTp5GGF&#10;ibYDf1Kf+1IECLsEFVTet4mUrqjIoJvbljh4J9sZ9EF2pdQdDgFuGvkURc/SYM1hocKWthUV5/xi&#10;FOzK82Xz0efNIfqxb78bv7sOx1ip2XRcv4LwNPr/8F97rxXE8RL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2k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ouc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jSd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KL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nSMYA&#10;AADcAAAADwAAAGRycy9kb3ducmV2LnhtbESPQWsCMRSE7wX/Q3iCt5ptLVpWoxRLRS8FteD1uXnd&#10;bLt5WZK4u/XXN4WCx2FmvmEWq97WoiUfKscKHsYZCOLC6YpLBR/Ht/tnECEia6wdk4IfCrBaDu4W&#10;mGvX8Z7aQyxFgnDIUYGJscmlDIUhi2HsGuLkfTpvMSbpS6k9dglua/mYZVNpseK0YLChtaHi+3Cx&#10;Ck5d/+53un29bnZf0/XRnp+u5qzUaNi/zEFE6uMt/N/eagWTyQ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rnS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iIb8EA&#10;AADcAAAADwAAAGRycy9kb3ducmV2LnhtbERPTWvCQBC9F/wPywi91Y0GSomuIqJo6ckoiLchOyYx&#10;2dmYXZP033cPQo+P971YDaYWHbWutKxgOolAEGdWl5wrOJ92H18gnEfWWFsmBb/kYLUcvS0w0bbn&#10;I3Wpz0UIYZeggsL7JpHSZQUZdBPbEAfuZluDPsA2l7rFPoSbWs6i6FMaLDk0FNjQpqCsSp9Gwf7+&#10;MP5yzWO5v37XVdpX3fYnUup9PKznIDwN/l/8ch+0gjgOa8OZcAT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IiG/BAAAA3AAAAA8AAAAAAAAAAAAAAAAAmAIAAGRycy9kb3du&#10;cmV2LnhtbFBLBQYAAAAABAAEAPUAAACG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108UA&#10;AADcAAAADwAAAGRycy9kb3ducmV2LnhtbESPQWvCQBSE74L/YXkFL1I3NRDa1FWsoEhBQSs9P7Kv&#10;SUj2bdhdNf77riB4HGbmG2a26E0rLuR8bVnB2yQBQVxYXXOp4PSzfn0H4QOyxtYyKbiRh8V8OJhh&#10;ru2VD3Q5hlJECPscFVQhdLmUvqjIoJ/Yjjh6f9YZDFG6UmqH1wg3rZwmSSYN1hwXKuxoVVHRHM9G&#10;wW5/yjZp851tfvtxaNbuPN19jZUavfTLTxCB+vAMP9pbrSBNP+B+Jh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DX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4s8MA&#10;AADcAAAADwAAAGRycy9kb3ducmV2LnhtbERPz2vCMBS+D/Y/hDfYbU11bkg1LaJMxg4Dq+D10Tyb&#10;avNSmqx2/vXmMNjx4/u9LEbbioF63zhWMElSEMSV0w3XCg77j5c5CB+QNbaOScEveSjyx4clZtpd&#10;eUdDGWoRQ9hnqMCE0GVS+sqQRZ+4jjhyJ9dbDBH2tdQ9XmO4beU0Td+lxYZjg8GO1oaqS/ljFWzX&#10;pp0ddwe+bbbf3H1thvNbOSj1/DSuFiACjeFf/Of+1ApeZ3F+PBOP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N4s8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ok8MA&#10;AADcAAAADwAAAGRycy9kb3ducmV2LnhtbESPS4vCQBCE7wv+h6EFL4tOfO4SHUWEgAcvvmCPvZk2&#10;CWZ6Qmai8d87guCxqKqvqMWqNaW4Ue0KywqGgwgEcWp1wZmC0zHp/4JwHlljaZkUPMjBatn5WmCs&#10;7Z33dDv4TAQIuxgV5N5XsZQuzcmgG9iKOHgXWxv0QdaZ1DXeA9yUchRFM2mw4LCQY0WbnNLroTEK&#10;dlyh2WDz9500P+dp9H9eHzFRqtdt13MQnlr/Cb/bW61gPBnC6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kok8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73TMYA&#10;AADcAAAADwAAAGRycy9kb3ducmV2LnhtbESPUWvCQBCE3wv9D8cW+lLqRSulRE9RqVSRQmNLn5fc&#10;mgRzeyG3avTXe0Khj8PMfMOMp52r1ZHaUHk20O8loIhzbysuDPx8L5/fQAVBtlh7JgNnCjCd3N+N&#10;MbX+xBkdt1KoCOGQooFSpEm1DnlJDkPPN8TR2/nWoUTZFtq2eIpwV+tBkrxqhxXHhRIbWpSU77cH&#10;Z+D9fMnWX5en300iH9knzedahp0xjw/dbARKqJP/8F97ZQ28DAdwOxOPgJ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73T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qUlcUA&#10;AADcAAAADwAAAGRycy9kb3ducmV2LnhtbESPQWvCQBSE74L/YXlCb7ppbFWiG5FCaelB0Cp4fGSf&#10;2aTZtzG71fTfd4VCj8PMfMOs1r1txJU6XzlW8DhJQBAXTldcKjh8vo4XIHxA1tg4JgU/5GGdDwcr&#10;zLS78Y6u+1CKCGGfoQITQptJ6QtDFv3EtcTRO7vOYoiyK6Xu8BbhtpFpksykxYrjgsGWXgwVX/tv&#10;qyAlWR/s89t8llB/PMn0Um/Nh1IPo36zBBGoD//hv/a7VjB9msL9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apSV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2hMQA&#10;AADcAAAADwAAAGRycy9kb3ducmV2LnhtbESPT4vCMBTE7wt+h/AEL7Km/kGWahQVBY9u18ve3jbP&#10;tti8lCa21U9vBGGPw8z8hlmuO1OKhmpXWFYwHkUgiFOrC84UnH8On18gnEfWWFomBXdysF71PpYY&#10;a9vyNzWJz0SAsItRQe59FUvp0pwMupGtiIN3sbVBH2SdSV1jG+CmlJMomkuDBYeFHCva5ZRek5tR&#10;cBu6ZPenT8Pfrkn1/rFt2+KxUWrQ7zYLEJ46/x9+t49awXQ2g9e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n9oT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2BBFB732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055359D3" w14:textId="32F11AE3" w:rsidR="000A56B5" w:rsidRPr="00AE3921" w:rsidRDefault="005A11B8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9A9A22E" w14:textId="5FCE0EF4" w:rsidR="000A56B5" w:rsidRPr="00AE3921" w:rsidRDefault="005A11B8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806556144"/>
              <w:text/>
            </w:sdtPr>
            <w:sdtEndPr/>
            <w:sdtContent>
              <w:r w:rsidR="00AF3DD4">
                <w:rPr>
                  <w:bCs/>
                  <w:color w:val="000000" w:themeColor="text1"/>
                  <w:sz w:val="12"/>
                  <w:szCs w:val="12"/>
                </w:rPr>
                <w:t>B.15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986205032"/>
              <w:text/>
            </w:sdtPr>
            <w:sdtEndPr/>
            <w:sdtContent>
              <w:r w:rsidR="00190232">
                <w:rPr>
                  <w:bCs/>
                  <w:color w:val="000000" w:themeColor="text1"/>
                  <w:sz w:val="12"/>
                  <w:szCs w:val="12"/>
                </w:rPr>
                <w:t>KONCEPCE VĚTRÁNÍ VNITŘNÍCH PROSTORŮ</w:t>
              </w:r>
            </w:sdtContent>
          </w:sdt>
        </w:p>
      </w:tc>
    </w:tr>
    <w:tr w:rsidR="000A56B5" w:rsidRPr="00AE3921" w14:paraId="7D3C816F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4E3D5FF" w14:textId="79006C2E" w:rsidR="000A56B5" w:rsidRPr="00AE3921" w:rsidRDefault="005A11B8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39599DC" w14:textId="77777777" w:rsidR="000A56B5" w:rsidRPr="00AE3921" w:rsidRDefault="005A11B8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225128130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153E6A7A" w14:textId="074E4584" w:rsidR="000A56B5" w:rsidRDefault="005A11B8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text/>
      </w:sdtPr>
      <w:sdtEndPr/>
      <w:sdtContent>
        <w:r w:rsidR="00190232">
          <w:rPr>
            <w:bCs/>
            <w:color w:val="000000" w:themeColor="text1"/>
            <w:sz w:val="12"/>
            <w:szCs w:val="12"/>
          </w:rPr>
          <w:t>VZDUCHOTECHNIKA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text/>
      </w:sdtPr>
      <w:sdtEndPr/>
      <w:sdtContent>
        <w:r w:rsidR="00190232">
          <w:rPr>
            <w:bCs/>
            <w:color w:val="000000" w:themeColor="text1"/>
            <w:sz w:val="12"/>
            <w:szCs w:val="12"/>
          </w:rPr>
          <w:t>00</w:t>
        </w:r>
      </w:sdtContent>
    </w:sdt>
  </w:p>
  <w:p w14:paraId="16877435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4FC0B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B116473" wp14:editId="75475EAD">
              <wp:extent cx="683895" cy="199390"/>
              <wp:effectExtent l="1905" t="6985" r="0" b="3175"/>
              <wp:docPr id="397" name="Plátno 3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3477273" id="Plátno 397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m9EMQA&#10;AADcAAAADwAAAGRycy9kb3ducmV2LnhtbESPQWvCQBSE7wX/w/IKvdVNVUKIbiQIgidLtQWPj+xr&#10;kib7Nu6uMf333UKhx2FmvmE228n0YiTnW8sKXuYJCOLK6pZrBe/n/XMGwgdkjb1lUvBNHrbF7GGD&#10;ubZ3fqPxFGoRIexzVNCEMORS+qohg35uB+LofVpnMETpaqkd3iPc9HKRJKk02HJcaHCgXUNVd7oZ&#10;BWN2XXVUtr5MX89J+HDm8nVcKPX0OJVrEIGm8B/+ax+0guUqhd8z8Qj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ZvRD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C4OsYA&#10;AADcAAAADwAAAGRycy9kb3ducmV2LnhtbESPzWrDMBCE74G+g9hCb4nclATjRAkhJVAoPjTOJbfF&#10;2tpqrJWx5J/26aNCocdhZr5htvvJNmKgzhvHCp4XCQji0mnDlYJLcZqnIHxA1tg4JgXf5GG/e5ht&#10;MdNu5A8azqESEcI+QwV1CG0mpS9rsugXriWO3qfrLIYou0rqDscIt41cJslaWjQcF2ps6VhTeTv3&#10;VoEZi351/cGvo7nmbngf8tcq0Uo9PU6HDYhAU/gP/7XftIKXdA2/Z+IRkL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C4OsYAAADcAAAADwAAAAAAAAAAAAAAAACYAgAAZHJz&#10;L2Rvd25yZXYueG1sUEsFBgAAAAAEAAQA9QAAAIs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qbK8UA&#10;AADcAAAADwAAAGRycy9kb3ducmV2LnhtbESP0WrCQBRE3wv+w3IF3+rGClaim1BFUV9amvYDrtnb&#10;JJi9m2bXJP69KxT6OMzMGWadDqYWHbWusqxgNo1AEOdWV1wo+P7aPy9BOI+ssbZMCm7kIE1GT2uM&#10;te35k7rMFyJA2MWooPS+iaV0eUkG3dQ2xMH7sa1BH2RbSN1iH+Cmli9RtJAGKw4LJTa0LSm/ZFej&#10;4FBcrpv3LqtP0dnufjf+cOs/5kpNxsPbCoSnwf+H/9pHrWC+fIXHmXAEZH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psr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rQt8EA&#10;AADcAAAADwAAAGRycy9kb3ducmV2LnhtbERPTYvCMBC9L/gfwgje1lQFla5RFlHwJFgF2dvQjE3d&#10;ZlKaqK2/3hwEj4/3vVi1thJ3anzpWMFomIAgzp0uuVBwOm6/5yB8QNZYOSYFHXlYLXtfC0y1e/CB&#10;7lkoRAxhn6ICE0KdSulzQxb90NXEkbu4xmKIsCmkbvARw20lx0kylRZLjg0Ga1obyv+zm1WwLU/V&#10;ppvsr9e/G5mz22SX2bNTatBvf39ABGrDR/x277SCyTy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60LfBAAAA3AAAAA8AAAAAAAAAAAAAAAAAmAIAAGRycy9kb3du&#10;cmV2LnhtbFBLBQYAAAAABAAEAPUAAACG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YfRsYA&#10;AADcAAAADwAAAGRycy9kb3ducmV2LnhtbESPT2sCMRTE74V+h/AKvdVsaxG7GqVYLPUi+Ad6fW6e&#10;m203L0uS7m799EYQPA4z8xtmOu9tLVryoXKs4HmQgSAunK64VLDfLZ/GIEJE1lg7JgX/FGA+u7+b&#10;Yq5dxxtqt7EUCcIhRwUmxiaXMhSGLIaBa4iTd3TeYkzSl1J77BLc1vIly0bSYsVpwWBDC0PF7/bP&#10;Kvju+rVf6fbj9Ln6GS129vB6MgelHh/69wmISH28ha/tL61gOH6Dy5l0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YfRs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jbU8IA&#10;AADcAAAADwAAAGRycy9kb3ducmV2LnhtbERPTWvCQBC9F/wPywje6kaFUqObIKLY0lNTQbwN2TGJ&#10;yc7G7DZJ/333UOjx8b636Wga0VPnKssKFvMIBHFudcWFgvPX8fkVhPPIGhvLpOCHHKTJ5GmLsbYD&#10;f1Kf+UKEEHYxKii9b2MpXV6SQTe3LXHgbrYz6APsCqk7HEK4aeQyil6kwYpDQ4kt7UvK6+zbKDjd&#10;H8ZfrsVKnq7vTZ0NdX/4iJSaTcfdBoSn0f+L/9xvWsFqHeaHM+EIyO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WNtTwgAAANw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Rm78UA&#10;AADcAAAADwAAAGRycy9kb3ducmV2LnhtbESP3WrCQBSE74W+w3IKvRHdqBA0dRUtKKWg4A9eH7Kn&#10;SUj2bNhdNX37riB4OczMN8x82ZlG3Mj5yrKC0TABQZxbXXGh4HzaDKYgfEDW2FgmBX/kYbl4680x&#10;0/bOB7odQyEihH2GCsoQ2kxKn5dk0A9tSxy9X+sMhihdIbXDe4SbRo6TJJUGK44LJbb0VVJeH69G&#10;wW5/TreT+ifdXrp+qDfuOt6t+0p9vHerTxCBuvAKP9vfWsFkNoLHmXg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1Gbv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vGMUA&#10;AADcAAAADwAAAGRycy9kb3ducmV2LnhtbESPQWvCQBSE7wX/w/IEb3VTq0WjqxRFkR4KpoLXR/Y1&#10;mzb7NmTXGP31bkHocZiZb5jFqrOVaKnxpWMFL8MEBHHudMmFguPX9nkKwgdkjZVjUnAlD6tl72mB&#10;qXYXPlCbhUJECPsUFZgQ6lRKnxuy6IeuJo7et2sshiibQuoGLxFuKzlKkjdpseS4YLCmtaH8Nztb&#10;Bbu1qcanw5Fvm90n1x+b9meStUoN+t37HESgLvyHH+29VvA6G8H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W8Y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/OMUA&#10;AADcAAAADwAAAGRycy9kb3ducmV2LnhtbESPT2vCQBTE7wW/w/IKvZS6saGtRleRQKAHLzUVPD6z&#10;zyQ0+zZkN3/67d1CweMwM79hNrvJNGKgztWWFSzmEQjiwuqaSwXfefayBOE8ssbGMin4JQe77exh&#10;g4m2I3/RcPSlCBB2CSqovG8TKV1RkUE3ty1x8K62M+iD7EqpOxwD3DTyNYrepcGaw0KFLaUVFT/H&#10;3ig4cIsmxf78nPUfp7foctrnmCn19Djt1yA8Tf4e/m9/agXxKoa/M+EIyO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z84xQAAANwAAAAPAAAAAAAAAAAAAAAAAJgCAABkcnMv&#10;ZG93bnJldi54bWxQSwUGAAAAAAQABAD1AAAAig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m5MYA&#10;AADcAAAADwAAAGRycy9kb3ducmV2LnhtbESPUWvCQBCE3wv9D8cWfJF6qZXSRk/RUqlSCo0tfV5y&#10;axLM7YXcVqO/3hOEPg4z8w0zmXWuVntqQ+XZwMMgAUWce1txYeDne3n/DCoIssXaMxk4UoDZ9PZm&#10;gqn1B85ov5FCRQiHFA2UIk2qdchLchgGviGO3ta3DiXKttC2xUOEu1oPk+RJO6w4LpTY0GtJ+W7z&#10;5wy8HU/Z+uvU//1I5D37pMVCy6gzpnfXzceghDr5D1/bK2vg8WUElzPxCOjp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vm5M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+FPcUA&#10;AADcAAAADwAAAGRycy9kb3ducmV2LnhtbESPT2sCMRTE70K/Q3iCN826RaurUUqhKD0U/AceH5vn&#10;ZnXzst1E3X57IxR6HGbmN8x82dpK3KjxpWMFw0ECgjh3uuRCwX732Z+A8AFZY+WYFPySh+XipTPH&#10;TLs7b+i2DYWIEPYZKjAh1JmUPjdk0Q9cTRy9k2sshiibQuoG7xFuK5kmyVhaLDkuGKzpw1B+2V6t&#10;gpTkeW9Hq7dxQu3hKNOf87f5UqrXbd9nIAK14T/8115rBa/TETzP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4U9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hL8QA&#10;AADcAAAADwAAAGRycy9kb3ducmV2LnhtbESPQYvCMBSE7wv+h/AEL7KmKohbjaKi4NHtetnb2+bZ&#10;FpuX0sS2+uuNIOxxmJlvmOW6M6VoqHaFZQXjUQSCOLW64EzB+efwOQfhPLLG0jIpuJOD9ar3scRY&#10;25a/qUl8JgKEXYwKcu+rWEqX5mTQjWxFHLyLrQ36IOtM6hrbADelnETRTBosOCzkWNEup/Sa3IyC&#10;29Aluz99Gv52Tar3j23bFo+NUoN+t1mA8NT5//C7fdQKpl8zeJ0JR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Z4S/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52B3C6D7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3A15F6A2" w14:textId="17C22CFA" w:rsidR="000A56B5" w:rsidRPr="00AE3921" w:rsidRDefault="005A11B8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7A36703" w14:textId="3EAE3D88" w:rsidR="000A56B5" w:rsidRPr="00AE3921" w:rsidRDefault="005A11B8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1091662063"/>
              <w:text/>
            </w:sdtPr>
            <w:sdtEndPr/>
            <w:sdtContent>
              <w:r w:rsidR="00AF3DD4">
                <w:rPr>
                  <w:bCs/>
                  <w:color w:val="000000" w:themeColor="text1"/>
                  <w:sz w:val="12"/>
                  <w:szCs w:val="12"/>
                </w:rPr>
                <w:t>B.15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510097648"/>
              <w:text/>
            </w:sdtPr>
            <w:sdtEndPr/>
            <w:sdtContent>
              <w:r w:rsidR="00190232">
                <w:rPr>
                  <w:bCs/>
                  <w:color w:val="000000" w:themeColor="text1"/>
                  <w:sz w:val="12"/>
                  <w:szCs w:val="12"/>
                </w:rPr>
                <w:t>KONCEPCE VĚTRÁNÍ VNITŘNÍCH PROSTORŮ</w:t>
              </w:r>
            </w:sdtContent>
          </w:sdt>
        </w:p>
      </w:tc>
    </w:tr>
    <w:tr w:rsidR="000A56B5" w:rsidRPr="00AE3921" w14:paraId="096AEF62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55DFFD8C" w14:textId="151F398C" w:rsidR="000A56B5" w:rsidRPr="00AE3921" w:rsidRDefault="005A11B8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0D0EBCBA" w14:textId="77777777" w:rsidR="000A56B5" w:rsidRPr="00AE3921" w:rsidRDefault="005A11B8" w:rsidP="00803918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76912322"/>
              <w:text/>
            </w:sdtPr>
            <w:sdtEndPr/>
            <w:sdtContent>
              <w:r w:rsidR="000A56B5">
                <w:rPr>
                  <w:color w:val="000000" w:themeColor="text1"/>
                  <w:sz w:val="12"/>
                  <w:szCs w:val="12"/>
                </w:rPr>
                <w:t>D</w:t>
              </w:r>
              <w:r w:rsidR="00803918">
                <w:rPr>
                  <w:color w:val="000000" w:themeColor="text1"/>
                  <w:sz w:val="12"/>
                  <w:szCs w:val="12"/>
                </w:rPr>
                <w:t>SP</w:t>
              </w:r>
            </w:sdtContent>
          </w:sdt>
        </w:p>
      </w:tc>
    </w:tr>
  </w:tbl>
  <w:p w14:paraId="666E44D6" w14:textId="5136CCDE" w:rsidR="000A56B5" w:rsidRDefault="005A11B8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9778306"/>
        <w:text/>
      </w:sdtPr>
      <w:sdtEndPr/>
      <w:sdtContent>
        <w:r w:rsidR="00190232">
          <w:rPr>
            <w:bCs/>
            <w:color w:val="000000" w:themeColor="text1"/>
            <w:sz w:val="12"/>
            <w:szCs w:val="12"/>
          </w:rPr>
          <w:t>VZDUCHOTECHNIKA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973217331"/>
        <w:text/>
      </w:sdtPr>
      <w:sdtEndPr/>
      <w:sdtContent>
        <w:r w:rsidR="00190232">
          <w:rPr>
            <w:bCs/>
            <w:color w:val="000000" w:themeColor="text1"/>
            <w:sz w:val="12"/>
            <w:szCs w:val="12"/>
          </w:rPr>
          <w:t>00</w:t>
        </w:r>
      </w:sdtContent>
    </w:sdt>
  </w:p>
  <w:p w14:paraId="2F53B576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B12E3" w14:textId="77777777" w:rsidR="000A56B5" w:rsidRPr="00AE3921" w:rsidRDefault="000A56B5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E07F6F4" wp14:editId="2299BBE5">
              <wp:extent cx="683895" cy="199390"/>
              <wp:effectExtent l="1905" t="6985" r="0" b="3175"/>
              <wp:docPr id="332" name="Plátno 3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75313A7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NlX8AA&#10;AADcAAAADwAAAGRycy9kb3ducmV2LnhtbERPy4rCMBTdC/MP4Q6403Q6ItIxShkQXI34gllemmtb&#10;bW5qEmv9e7MQXB7Oe77sTSM6cr62rOBrnIAgLqyuuVRw2K9GMxA+IGtsLJOCB3lYLj4Gc8y0vfOW&#10;ul0oRQxhn6GCKoQ2k9IXFRn0Y9sSR+5kncEQoSuldniP4aaRaZJMpcGaY0OFLf1WVFx2N6Ogm10n&#10;F8prn083+yQcnfk//6VKDT/7/AdEoD68xS/3Wiv4Tu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NlX8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9/dMQA&#10;AADcAAAADwAAAGRycy9kb3ducmV2LnhtbESPQYvCMBSE7wv+h/AEb2uq4rJUo4giCOJB3Yu3R/Ns&#10;o81LaWJb99dvBGGPw8x8w8yXnS1FQ7U3jhWMhgkI4sxpw7mCn/P28xuED8gaS8ek4EkelovexxxT&#10;7Vo+UnMKuYgQ9ikqKEKoUil9VpBFP3QVcfSurrYYoqxzqWtsI9yWcpwkX9Ki4bhQYEXrgrL76WEV&#10;mPb8mF5+8bY2l4Nr9s1hkydaqUG/W81ABOrCf/jd3mkFk/EIXm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Pf3T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tnicUA&#10;AADcAAAADwAAAGRycy9kb3ducmV2LnhtbESP0WrCQBRE34X+w3ILvplNIxRJXaUWRfuiGPsBt9nb&#10;JJi9m2bXJP69Kwg+DjNzhpkvB1OLjlpXWVbwFsUgiHOrKy4U/Jw2kxkI55E11pZJwZUcLBcvozmm&#10;2vZ8pC7zhQgQdikqKL1vUildXpJBF9mGOHh/tjXog2wLqVvsA9zUMonjd2mw4rBQYkNfJeXn7GIU&#10;bIvzZbXvsvo7/rXr/5XfXvvDVKnx6/D5AcLT4J/hR3unFUyTBO5nw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2eJ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d/MQA&#10;AADcAAAADwAAAGRycy9kb3ducmV2LnhtbESPQWvCQBSE7wX/w/IEb3WjgVaiq4goeBKaCuLtkX1m&#10;o9m3Ibtq4q/vFgo9DjPzDbNYdbYWD2p95VjBZJyAIC6crrhUcPzevc9A+ICssXZMCnrysFoO3haY&#10;affkL3rkoRQRwj5DBSaEJpPSF4Ys+rFriKN3ca3FEGVbSt3iM8JtLadJ8iEtVhwXDDa0MVTc8rtV&#10;sKuO9bZPD9fr+U7m5Lb55fPVKzUadus5iEBd+A//tfdaQTpN4fdMPA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4Hfz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v4sUA&#10;AADcAAAADwAAAGRycy9kb3ducmV2LnhtbESPQWsCMRSE70L/Q3iF3jRbKyKrUYqlpV4KVcHrc/Pc&#10;rN28LEm6u/rrTaHgcZiZb5jFqre1aMmHyrGC51EGgrhwuuJSwX73PpyBCBFZY+2YFFwowGr5MFhg&#10;rl3H39RuYykShEOOCkyMTS5lKAxZDCPXECfv5LzFmKQvpfbYJbit5TjLptJixWnBYENrQ8XP9tcq&#10;OHT9l9/o9u36sTlP1zt7nFzNUamnx/51DiJSH+/h//anVvAynsD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e/ixQAAANwAAAAPAAAAAAAAAAAAAAAAAJgCAABkcnMv&#10;ZG93bnJldi54bWxQSwUGAAAAAAQABAD1AAAAig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xLM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0DX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LEs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3fMUA&#10;AADcAAAADwAAAGRycy9kb3ducmV2LnhtbESP3WrCQBSE7wt9h+UUvBHdNEKQ6CptQZGCBX/w+pA9&#10;JiHZs2F31fj2bkHwcpiZb5j5sjetuJLztWUFn+MEBHFhdc2lguNhNZqC8AFZY2uZFNzJw3Lx/jbH&#10;XNsb7+i6D6WIEPY5KqhC6HIpfVGRQT+2HXH0ztYZDFG6UmqHtwg3rUyTJJMGa44LFXb0U1HR7C9G&#10;wfbvmK0nzW+2PvXD0KzcJd1+D5UafPRfMxCB+vAKP9sbrWCSZvB/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jd8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FZ8UA&#10;AADcAAAADwAAAGRycy9kb3ducmV2LnhtbESPQWvCQBSE7wX/w/IEb3VTq1WiqxRFkR4KpoLXR/Y1&#10;mzb7NmTXGP31bkHocZiZb5jFqrOVaKnxpWMFL8MEBHHudMmFguPX9nkGwgdkjZVjUnAlD6tl72mB&#10;qXYXPlCbhUJECPsUFZgQ6lRKnxuy6IeuJo7et2sshiibQuoGLxFuKzlKkjdpseS4YLCmtaH8Nztb&#10;Bbu1qcanw5Fvm90n1x+b9meStUoN+t37HESgLvyHH+29VvA6msLfmXg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QVn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krr8A&#10;AADcAAAADwAAAGRycy9kb3ducmV2LnhtbERPy6rCMBDdX/AfwghuLpqq+KAaRYSCCze+wOXYjG2x&#10;mZQm1fr3ZiG4PJz3ct2aUjypdoVlBcNBBII4tbrgTMH5lPTnIJxH1lhaJgVvcrBedf6WGGv74gM9&#10;jz4TIYRdjApy76tYSpfmZNANbEUcuLutDfoA60zqGl8h3JRyFEVTabDg0JBjRduc0sexMQr2XKHZ&#10;YnP9T5rZZRLdLpsTJkr1uu1mAcJT63/ir3unFYxHYW04E4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rGSuvwAAANwAAAAPAAAAAAAAAAAAAAAAAJgCAABkcnMvZG93bnJl&#10;di54bWxQSwUGAAAAAAQABAD1AAAAhA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WAncYA&#10;AADcAAAADwAAAGRycy9kb3ducmV2LnhtbESPUWvCQBCE3wv+h2MFX0q9VKW00VNqsaiUQmNLn5fc&#10;moTm9kJuq9Ff7wmFPg4z8w0zW3SuVgdqQ+XZwP0wAUWce1txYeDr8/XuEVQQZIu1ZzJwogCLee9m&#10;hqn1R87osJNCRQiHFA2UIk2qdchLchiGviGO3t63DiXKttC2xWOEu1qPkuRBO6w4LpTY0EtJ+c/u&#10;1xlYnc7Z9uN8+/2WyDp7p+VSy6QzZtDvnqeghDr5D/+1N9bAePQE1zPxCO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WAn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55n8EA&#10;AADcAAAADwAAAGRycy9kb3ducmV2LnhtbERPy4rCMBTdC/5DuMLsNLXig2oUGRCHWQjjA1xemmtT&#10;bW46TUbr35vFgMvDeS9Wra3EnRpfOlYwHCQgiHOnSy4UHA+b/gyED8gaK8ek4EkeVstuZ4GZdg/+&#10;ofs+FCKGsM9QgQmhzqT0uSGLfuBq4shdXGMxRNgUUjf4iOG2kmmSTKTFkmODwZo+DeW3/Z9VkJK8&#10;Hu14O50k1J7OMv297sy3Uh+9dj0HEagNb/G/+0srGI3i/HgmHg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+eZ/BAAAA3AAAAA8AAAAAAAAAAAAAAAAAmAIAAGRycy9kb3du&#10;cmV2LnhtbFBLBQYAAAAABAAEAPUAAACG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mYcUA&#10;AADcAAAADwAAAGRycy9kb3ducmV2LnhtbESPT2vCQBTE7wW/w/IKXkQ3USgluoqGFjy2aS+9PbPP&#10;JDT7NmQ3f8yn7xYEj8PM/IbZHUZTi55aV1lWEK8iEMS51RUXCr6/3pevIJxH1lhbJgU3cnDYz552&#10;mGg78Cf1mS9EgLBLUEHpfZNI6fKSDLqVbYiDd7WtQR9kW0jd4hDgppbrKHqRBisOCyU2lJaU/2ad&#10;UdAtXJZe9MfiZ+xz/TadhqGajkrNn8fjFoSn0T/C9/ZZK9hsYvg/E46A3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ViZh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0A56B5" w:rsidRPr="00AE3921" w14:paraId="336BD745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772060A8" w14:textId="6D025A16" w:rsidR="000A56B5" w:rsidRPr="00AE3921" w:rsidRDefault="005A11B8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0A56B5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0291733" w14:textId="1323CDC6" w:rsidR="000A56B5" w:rsidRPr="00AE3921" w:rsidRDefault="005A11B8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AF3DD4">
                <w:rPr>
                  <w:bCs/>
                  <w:color w:val="000000" w:themeColor="text1"/>
                  <w:sz w:val="12"/>
                  <w:szCs w:val="12"/>
                </w:rPr>
                <w:t>B.15</w:t>
              </w:r>
            </w:sdtContent>
          </w:sdt>
          <w:r w:rsidR="000A56B5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0A56B5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190232">
                <w:rPr>
                  <w:bCs/>
                  <w:color w:val="000000" w:themeColor="text1"/>
                  <w:sz w:val="12"/>
                  <w:szCs w:val="12"/>
                </w:rPr>
                <w:t>KONCEPCE VĚTRÁNÍ VNITŘNÍCH PROSTORŮ</w:t>
              </w:r>
            </w:sdtContent>
          </w:sdt>
        </w:p>
      </w:tc>
    </w:tr>
    <w:tr w:rsidR="000A56B5" w:rsidRPr="00AE3921" w14:paraId="4D3B24C2" w14:textId="77777777" w:rsidTr="00154293">
      <w:trPr>
        <w:trHeight w:val="227"/>
        <w:jc w:val="center"/>
      </w:trPr>
      <w:tc>
        <w:tcPr>
          <w:tcW w:w="5103" w:type="dxa"/>
          <w:vAlign w:val="center"/>
        </w:tcPr>
        <w:p w14:paraId="4B2E4071" w14:textId="7C722F8A" w:rsidR="000A56B5" w:rsidRPr="00AE3921" w:rsidRDefault="005A11B8" w:rsidP="0015429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AF3DD4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486B08BD" w14:textId="77777777" w:rsidR="000A56B5" w:rsidRPr="00AE3921" w:rsidRDefault="005A11B8" w:rsidP="0015429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2F1130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70FE081B" w14:textId="7FD4EE09" w:rsidR="000A56B5" w:rsidRDefault="005A11B8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text/>
      </w:sdtPr>
      <w:sdtEndPr/>
      <w:sdtContent>
        <w:r w:rsidR="00190232">
          <w:rPr>
            <w:bCs/>
            <w:color w:val="000000" w:themeColor="text1"/>
            <w:sz w:val="12"/>
            <w:szCs w:val="12"/>
          </w:rPr>
          <w:t>VZDUCHOTECHNIKA</w:t>
        </w:r>
      </w:sdtContent>
    </w:sdt>
    <w:r w:rsidR="000A56B5" w:rsidRPr="00CA337C">
      <w:rPr>
        <w:bCs/>
        <w:color w:val="000000" w:themeColor="text1"/>
        <w:sz w:val="12"/>
        <w:szCs w:val="12"/>
      </w:rPr>
      <w:t xml:space="preserve"> </w:t>
    </w:r>
    <w:r w:rsidR="000A56B5">
      <w:rPr>
        <w:bCs/>
        <w:color w:val="000000" w:themeColor="text1"/>
        <w:sz w:val="12"/>
        <w:szCs w:val="12"/>
      </w:rPr>
      <w:t xml:space="preserve"> </w:t>
    </w:r>
    <w:r w:rsidR="000A56B5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text/>
      </w:sdtPr>
      <w:sdtEndPr/>
      <w:sdtContent>
        <w:r w:rsidR="00190232">
          <w:rPr>
            <w:bCs/>
            <w:color w:val="000000" w:themeColor="text1"/>
            <w:sz w:val="12"/>
            <w:szCs w:val="12"/>
          </w:rPr>
          <w:t>00</w:t>
        </w:r>
      </w:sdtContent>
    </w:sdt>
  </w:p>
  <w:p w14:paraId="5C89E7A5" w14:textId="77777777" w:rsidR="000A56B5" w:rsidRPr="00AE3921" w:rsidRDefault="000A56B5" w:rsidP="00C81FAB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  <w:lvlOverride w:ilvl="0">
      <w:startOverride w:val="1"/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adpis2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adpis3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Nadpis4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Nadpis5"/>
        <w:lvlText w:val="%1.%2.%3.%4.%5"/>
        <w:lvlJc w:val="left"/>
        <w:pPr>
          <w:tabs>
            <w:tab w:val="num" w:pos="1440"/>
          </w:tabs>
          <w:ind w:left="1008" w:hanging="1008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440"/>
          </w:tabs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800"/>
          </w:tabs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800"/>
          </w:tabs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2160"/>
          </w:tabs>
          <w:ind w:left="1584" w:hanging="1584"/>
        </w:pPr>
        <w:rPr>
          <w:rFonts w:hint="default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090E"/>
    <w:rsid w:val="00003015"/>
    <w:rsid w:val="00006DA2"/>
    <w:rsid w:val="0002044B"/>
    <w:rsid w:val="00033F1B"/>
    <w:rsid w:val="00046630"/>
    <w:rsid w:val="00060DF3"/>
    <w:rsid w:val="00072B7C"/>
    <w:rsid w:val="00076B0B"/>
    <w:rsid w:val="00077945"/>
    <w:rsid w:val="00080905"/>
    <w:rsid w:val="00080C04"/>
    <w:rsid w:val="00083A5C"/>
    <w:rsid w:val="00083CDD"/>
    <w:rsid w:val="000A3C59"/>
    <w:rsid w:val="000A56B5"/>
    <w:rsid w:val="000B1C39"/>
    <w:rsid w:val="000B2BF8"/>
    <w:rsid w:val="000B469B"/>
    <w:rsid w:val="000C6A0F"/>
    <w:rsid w:val="000E6247"/>
    <w:rsid w:val="000F414C"/>
    <w:rsid w:val="000F6FC0"/>
    <w:rsid w:val="000F75BA"/>
    <w:rsid w:val="00100BEC"/>
    <w:rsid w:val="00102C76"/>
    <w:rsid w:val="001052DE"/>
    <w:rsid w:val="00105FEA"/>
    <w:rsid w:val="0010737E"/>
    <w:rsid w:val="00111921"/>
    <w:rsid w:val="00113C96"/>
    <w:rsid w:val="001147C5"/>
    <w:rsid w:val="001204F8"/>
    <w:rsid w:val="00120D4A"/>
    <w:rsid w:val="001234BA"/>
    <w:rsid w:val="00125FE1"/>
    <w:rsid w:val="001274FF"/>
    <w:rsid w:val="0013143A"/>
    <w:rsid w:val="00137D5F"/>
    <w:rsid w:val="00141863"/>
    <w:rsid w:val="00141F34"/>
    <w:rsid w:val="00143261"/>
    <w:rsid w:val="00150676"/>
    <w:rsid w:val="00154293"/>
    <w:rsid w:val="00163321"/>
    <w:rsid w:val="00170241"/>
    <w:rsid w:val="001709FF"/>
    <w:rsid w:val="001746F2"/>
    <w:rsid w:val="00174A45"/>
    <w:rsid w:val="0017502D"/>
    <w:rsid w:val="0018623B"/>
    <w:rsid w:val="00186466"/>
    <w:rsid w:val="00190232"/>
    <w:rsid w:val="001964FD"/>
    <w:rsid w:val="001B0384"/>
    <w:rsid w:val="001B5626"/>
    <w:rsid w:val="001B640D"/>
    <w:rsid w:val="001C4D2E"/>
    <w:rsid w:val="001D557C"/>
    <w:rsid w:val="001E5F0B"/>
    <w:rsid w:val="001F3E7C"/>
    <w:rsid w:val="00200EB0"/>
    <w:rsid w:val="002056D0"/>
    <w:rsid w:val="00207A11"/>
    <w:rsid w:val="0021565A"/>
    <w:rsid w:val="00217069"/>
    <w:rsid w:val="002243E1"/>
    <w:rsid w:val="00224400"/>
    <w:rsid w:val="00226929"/>
    <w:rsid w:val="00232CA6"/>
    <w:rsid w:val="002350FC"/>
    <w:rsid w:val="00243A96"/>
    <w:rsid w:val="002478AA"/>
    <w:rsid w:val="002512A5"/>
    <w:rsid w:val="00254DE7"/>
    <w:rsid w:val="00256CEA"/>
    <w:rsid w:val="00261B2D"/>
    <w:rsid w:val="00267541"/>
    <w:rsid w:val="00271646"/>
    <w:rsid w:val="00272DFD"/>
    <w:rsid w:val="00285F45"/>
    <w:rsid w:val="00294CE7"/>
    <w:rsid w:val="002A130B"/>
    <w:rsid w:val="002A52DF"/>
    <w:rsid w:val="002A7915"/>
    <w:rsid w:val="002B4B0A"/>
    <w:rsid w:val="002C1E82"/>
    <w:rsid w:val="002E58D1"/>
    <w:rsid w:val="002F1130"/>
    <w:rsid w:val="002F59AF"/>
    <w:rsid w:val="00302BC8"/>
    <w:rsid w:val="00304B67"/>
    <w:rsid w:val="003176CD"/>
    <w:rsid w:val="00340F3B"/>
    <w:rsid w:val="00342C24"/>
    <w:rsid w:val="00344B0E"/>
    <w:rsid w:val="00345DCB"/>
    <w:rsid w:val="00347A6A"/>
    <w:rsid w:val="00356A53"/>
    <w:rsid w:val="00361121"/>
    <w:rsid w:val="003661F3"/>
    <w:rsid w:val="0037186F"/>
    <w:rsid w:val="00372D67"/>
    <w:rsid w:val="00391957"/>
    <w:rsid w:val="0039201A"/>
    <w:rsid w:val="003934CC"/>
    <w:rsid w:val="003A2229"/>
    <w:rsid w:val="003A56E8"/>
    <w:rsid w:val="003B0BB3"/>
    <w:rsid w:val="003B112F"/>
    <w:rsid w:val="003B378D"/>
    <w:rsid w:val="003B3C02"/>
    <w:rsid w:val="003B5B1D"/>
    <w:rsid w:val="003B5D82"/>
    <w:rsid w:val="003B6D19"/>
    <w:rsid w:val="003C1C31"/>
    <w:rsid w:val="003C342E"/>
    <w:rsid w:val="003C40DA"/>
    <w:rsid w:val="003D404F"/>
    <w:rsid w:val="003F714B"/>
    <w:rsid w:val="003F7A93"/>
    <w:rsid w:val="00403619"/>
    <w:rsid w:val="00403EFE"/>
    <w:rsid w:val="00405901"/>
    <w:rsid w:val="0041251B"/>
    <w:rsid w:val="00425E6E"/>
    <w:rsid w:val="00427760"/>
    <w:rsid w:val="004311DB"/>
    <w:rsid w:val="00432C3E"/>
    <w:rsid w:val="00437E07"/>
    <w:rsid w:val="00440B9B"/>
    <w:rsid w:val="0044351B"/>
    <w:rsid w:val="00451CEA"/>
    <w:rsid w:val="004656C2"/>
    <w:rsid w:val="00472D5D"/>
    <w:rsid w:val="00472DFF"/>
    <w:rsid w:val="0047496D"/>
    <w:rsid w:val="0047581E"/>
    <w:rsid w:val="0047706D"/>
    <w:rsid w:val="00477E8A"/>
    <w:rsid w:val="004A0419"/>
    <w:rsid w:val="004B2FCB"/>
    <w:rsid w:val="004B3F22"/>
    <w:rsid w:val="004B61E0"/>
    <w:rsid w:val="004C1301"/>
    <w:rsid w:val="004C3CA6"/>
    <w:rsid w:val="004C4EFA"/>
    <w:rsid w:val="004D0495"/>
    <w:rsid w:val="004D2987"/>
    <w:rsid w:val="004F71B0"/>
    <w:rsid w:val="00500C31"/>
    <w:rsid w:val="005016CA"/>
    <w:rsid w:val="00514EAF"/>
    <w:rsid w:val="00517E24"/>
    <w:rsid w:val="005275A9"/>
    <w:rsid w:val="0053245D"/>
    <w:rsid w:val="00532923"/>
    <w:rsid w:val="00533B32"/>
    <w:rsid w:val="005348EF"/>
    <w:rsid w:val="00537349"/>
    <w:rsid w:val="00540576"/>
    <w:rsid w:val="00543D66"/>
    <w:rsid w:val="00550C7E"/>
    <w:rsid w:val="005550F0"/>
    <w:rsid w:val="005554BE"/>
    <w:rsid w:val="00555C85"/>
    <w:rsid w:val="00560EE0"/>
    <w:rsid w:val="00565268"/>
    <w:rsid w:val="00572868"/>
    <w:rsid w:val="0057432B"/>
    <w:rsid w:val="0058005B"/>
    <w:rsid w:val="00583344"/>
    <w:rsid w:val="005A11B8"/>
    <w:rsid w:val="005A6BC0"/>
    <w:rsid w:val="005C4991"/>
    <w:rsid w:val="005C4E4A"/>
    <w:rsid w:val="005D62CE"/>
    <w:rsid w:val="005E1A93"/>
    <w:rsid w:val="005E584A"/>
    <w:rsid w:val="005E7073"/>
    <w:rsid w:val="00620476"/>
    <w:rsid w:val="0062614B"/>
    <w:rsid w:val="00626C0F"/>
    <w:rsid w:val="006368ED"/>
    <w:rsid w:val="00646D7F"/>
    <w:rsid w:val="00651F5E"/>
    <w:rsid w:val="0066347D"/>
    <w:rsid w:val="006731FB"/>
    <w:rsid w:val="006744BF"/>
    <w:rsid w:val="006817D2"/>
    <w:rsid w:val="00687329"/>
    <w:rsid w:val="006923F6"/>
    <w:rsid w:val="00693245"/>
    <w:rsid w:val="006970C1"/>
    <w:rsid w:val="006A44F1"/>
    <w:rsid w:val="006A494B"/>
    <w:rsid w:val="006B05F3"/>
    <w:rsid w:val="006B0C28"/>
    <w:rsid w:val="006B3223"/>
    <w:rsid w:val="006B6C2B"/>
    <w:rsid w:val="006C1E87"/>
    <w:rsid w:val="006C3044"/>
    <w:rsid w:val="006D3A70"/>
    <w:rsid w:val="006D4B5D"/>
    <w:rsid w:val="006D6D6C"/>
    <w:rsid w:val="0071022C"/>
    <w:rsid w:val="00721573"/>
    <w:rsid w:val="00727CE4"/>
    <w:rsid w:val="00735764"/>
    <w:rsid w:val="007415D0"/>
    <w:rsid w:val="00743256"/>
    <w:rsid w:val="007538BF"/>
    <w:rsid w:val="00773380"/>
    <w:rsid w:val="00773A8D"/>
    <w:rsid w:val="0077490E"/>
    <w:rsid w:val="00790C78"/>
    <w:rsid w:val="00795018"/>
    <w:rsid w:val="007B68CB"/>
    <w:rsid w:val="007C3CD9"/>
    <w:rsid w:val="007C488A"/>
    <w:rsid w:val="007C7A33"/>
    <w:rsid w:val="007E461D"/>
    <w:rsid w:val="007F030A"/>
    <w:rsid w:val="007F6B75"/>
    <w:rsid w:val="00803918"/>
    <w:rsid w:val="008061F7"/>
    <w:rsid w:val="00814282"/>
    <w:rsid w:val="00816D3F"/>
    <w:rsid w:val="008266CC"/>
    <w:rsid w:val="00831C67"/>
    <w:rsid w:val="00834D54"/>
    <w:rsid w:val="00834E34"/>
    <w:rsid w:val="00835D3E"/>
    <w:rsid w:val="00841247"/>
    <w:rsid w:val="00845979"/>
    <w:rsid w:val="00847D08"/>
    <w:rsid w:val="00856F6B"/>
    <w:rsid w:val="00875478"/>
    <w:rsid w:val="00881618"/>
    <w:rsid w:val="0088743C"/>
    <w:rsid w:val="008A0D4C"/>
    <w:rsid w:val="008A4C22"/>
    <w:rsid w:val="008A758D"/>
    <w:rsid w:val="008A76CB"/>
    <w:rsid w:val="008B1388"/>
    <w:rsid w:val="008B5316"/>
    <w:rsid w:val="008D62C0"/>
    <w:rsid w:val="008F08BE"/>
    <w:rsid w:val="008F1679"/>
    <w:rsid w:val="008F3FD7"/>
    <w:rsid w:val="00900EC1"/>
    <w:rsid w:val="00902AC7"/>
    <w:rsid w:val="0091093F"/>
    <w:rsid w:val="00911309"/>
    <w:rsid w:val="00912E45"/>
    <w:rsid w:val="00916646"/>
    <w:rsid w:val="00920A53"/>
    <w:rsid w:val="00931D9B"/>
    <w:rsid w:val="0093354C"/>
    <w:rsid w:val="00933F50"/>
    <w:rsid w:val="009441D2"/>
    <w:rsid w:val="00952B1F"/>
    <w:rsid w:val="00954D2C"/>
    <w:rsid w:val="00957046"/>
    <w:rsid w:val="009623C8"/>
    <w:rsid w:val="00971A92"/>
    <w:rsid w:val="00973AD3"/>
    <w:rsid w:val="009805BC"/>
    <w:rsid w:val="009857E8"/>
    <w:rsid w:val="00990327"/>
    <w:rsid w:val="0099605E"/>
    <w:rsid w:val="009A30BE"/>
    <w:rsid w:val="009B3BA2"/>
    <w:rsid w:val="009B5966"/>
    <w:rsid w:val="009C613E"/>
    <w:rsid w:val="009C691C"/>
    <w:rsid w:val="009C7B62"/>
    <w:rsid w:val="009E6416"/>
    <w:rsid w:val="009F5485"/>
    <w:rsid w:val="009F7F91"/>
    <w:rsid w:val="00A123C1"/>
    <w:rsid w:val="00A20560"/>
    <w:rsid w:val="00A20A66"/>
    <w:rsid w:val="00A20F00"/>
    <w:rsid w:val="00A27A83"/>
    <w:rsid w:val="00A31503"/>
    <w:rsid w:val="00A35A69"/>
    <w:rsid w:val="00A37332"/>
    <w:rsid w:val="00A41E02"/>
    <w:rsid w:val="00A44251"/>
    <w:rsid w:val="00A45DEE"/>
    <w:rsid w:val="00A50AAA"/>
    <w:rsid w:val="00A66758"/>
    <w:rsid w:val="00A71ABB"/>
    <w:rsid w:val="00A73AAA"/>
    <w:rsid w:val="00AA1018"/>
    <w:rsid w:val="00AA14F6"/>
    <w:rsid w:val="00AA2AD6"/>
    <w:rsid w:val="00AA41CD"/>
    <w:rsid w:val="00AB7158"/>
    <w:rsid w:val="00AD19BC"/>
    <w:rsid w:val="00AD3521"/>
    <w:rsid w:val="00AD7BF6"/>
    <w:rsid w:val="00AE0D9D"/>
    <w:rsid w:val="00AE3921"/>
    <w:rsid w:val="00AF0EF7"/>
    <w:rsid w:val="00AF35D0"/>
    <w:rsid w:val="00AF3DD4"/>
    <w:rsid w:val="00B03295"/>
    <w:rsid w:val="00B038F4"/>
    <w:rsid w:val="00B05189"/>
    <w:rsid w:val="00B05538"/>
    <w:rsid w:val="00B10125"/>
    <w:rsid w:val="00B11911"/>
    <w:rsid w:val="00B13869"/>
    <w:rsid w:val="00B172E8"/>
    <w:rsid w:val="00B259D6"/>
    <w:rsid w:val="00B25B04"/>
    <w:rsid w:val="00B306D7"/>
    <w:rsid w:val="00B31406"/>
    <w:rsid w:val="00B32672"/>
    <w:rsid w:val="00B40E75"/>
    <w:rsid w:val="00B452B3"/>
    <w:rsid w:val="00B476CB"/>
    <w:rsid w:val="00B67EFE"/>
    <w:rsid w:val="00B739C6"/>
    <w:rsid w:val="00B76C19"/>
    <w:rsid w:val="00B83B6F"/>
    <w:rsid w:val="00B91FAA"/>
    <w:rsid w:val="00B95998"/>
    <w:rsid w:val="00BA3351"/>
    <w:rsid w:val="00BA3443"/>
    <w:rsid w:val="00BA57F2"/>
    <w:rsid w:val="00BB4429"/>
    <w:rsid w:val="00BC1C44"/>
    <w:rsid w:val="00BE1715"/>
    <w:rsid w:val="00BF0AF6"/>
    <w:rsid w:val="00C21732"/>
    <w:rsid w:val="00C22DA6"/>
    <w:rsid w:val="00C276B3"/>
    <w:rsid w:val="00C27C64"/>
    <w:rsid w:val="00C33679"/>
    <w:rsid w:val="00C36853"/>
    <w:rsid w:val="00C42684"/>
    <w:rsid w:val="00C5414E"/>
    <w:rsid w:val="00C54CD6"/>
    <w:rsid w:val="00C5703F"/>
    <w:rsid w:val="00C65A71"/>
    <w:rsid w:val="00C65CAA"/>
    <w:rsid w:val="00C81FAB"/>
    <w:rsid w:val="00CA021E"/>
    <w:rsid w:val="00CA1682"/>
    <w:rsid w:val="00CA337C"/>
    <w:rsid w:val="00CB42E4"/>
    <w:rsid w:val="00CB573C"/>
    <w:rsid w:val="00CC0616"/>
    <w:rsid w:val="00CC0FCF"/>
    <w:rsid w:val="00CC22F9"/>
    <w:rsid w:val="00CC36C9"/>
    <w:rsid w:val="00CD0899"/>
    <w:rsid w:val="00CD0A42"/>
    <w:rsid w:val="00CD3A75"/>
    <w:rsid w:val="00CD4DDB"/>
    <w:rsid w:val="00CE29BF"/>
    <w:rsid w:val="00CE3E9F"/>
    <w:rsid w:val="00CE58D9"/>
    <w:rsid w:val="00CE5A92"/>
    <w:rsid w:val="00CE7DF2"/>
    <w:rsid w:val="00CF2D10"/>
    <w:rsid w:val="00D005BD"/>
    <w:rsid w:val="00D03184"/>
    <w:rsid w:val="00D07C35"/>
    <w:rsid w:val="00D13C63"/>
    <w:rsid w:val="00D146D8"/>
    <w:rsid w:val="00D27577"/>
    <w:rsid w:val="00D40DAA"/>
    <w:rsid w:val="00D46A7B"/>
    <w:rsid w:val="00D61B52"/>
    <w:rsid w:val="00D80FF2"/>
    <w:rsid w:val="00D85F13"/>
    <w:rsid w:val="00D95B8E"/>
    <w:rsid w:val="00DA0C66"/>
    <w:rsid w:val="00DA2F24"/>
    <w:rsid w:val="00DB7356"/>
    <w:rsid w:val="00DC4902"/>
    <w:rsid w:val="00DC7C6F"/>
    <w:rsid w:val="00DD3884"/>
    <w:rsid w:val="00DD3907"/>
    <w:rsid w:val="00DD3CDA"/>
    <w:rsid w:val="00DE398D"/>
    <w:rsid w:val="00DE7199"/>
    <w:rsid w:val="00DF35B5"/>
    <w:rsid w:val="00DF4EED"/>
    <w:rsid w:val="00E00192"/>
    <w:rsid w:val="00E00AFE"/>
    <w:rsid w:val="00E01E6E"/>
    <w:rsid w:val="00E04E4F"/>
    <w:rsid w:val="00E07972"/>
    <w:rsid w:val="00E27037"/>
    <w:rsid w:val="00E272AA"/>
    <w:rsid w:val="00E27980"/>
    <w:rsid w:val="00E461E9"/>
    <w:rsid w:val="00E4630C"/>
    <w:rsid w:val="00E51EAD"/>
    <w:rsid w:val="00EA5D40"/>
    <w:rsid w:val="00EB0FF7"/>
    <w:rsid w:val="00EB5717"/>
    <w:rsid w:val="00EC6B10"/>
    <w:rsid w:val="00ED3ACD"/>
    <w:rsid w:val="00ED46E2"/>
    <w:rsid w:val="00EF0509"/>
    <w:rsid w:val="00EF2A45"/>
    <w:rsid w:val="00F0689B"/>
    <w:rsid w:val="00F17ADE"/>
    <w:rsid w:val="00F2199C"/>
    <w:rsid w:val="00F23654"/>
    <w:rsid w:val="00F40B3F"/>
    <w:rsid w:val="00F40DF2"/>
    <w:rsid w:val="00F423B4"/>
    <w:rsid w:val="00F4264B"/>
    <w:rsid w:val="00F43FEC"/>
    <w:rsid w:val="00F6635F"/>
    <w:rsid w:val="00F72E00"/>
    <w:rsid w:val="00F73FDD"/>
    <w:rsid w:val="00F81B53"/>
    <w:rsid w:val="00F85F5F"/>
    <w:rsid w:val="00F87889"/>
    <w:rsid w:val="00F923BD"/>
    <w:rsid w:val="00F935F0"/>
    <w:rsid w:val="00FA4B62"/>
    <w:rsid w:val="00FA6430"/>
    <w:rsid w:val="00FB5259"/>
    <w:rsid w:val="00FC78F8"/>
    <w:rsid w:val="00FD3AB8"/>
    <w:rsid w:val="00FD3AF7"/>
    <w:rsid w:val="00FD4253"/>
    <w:rsid w:val="00FE031B"/>
    <w:rsid w:val="00FF19D9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50C282"/>
  <w15:docId w15:val="{B454FD0C-3860-44C4-B864-0AF4FB34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1732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"/>
    <w:next w:val="Normln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"/>
    <w:next w:val="Normln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after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"/>
    <w:next w:val="Normln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after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"/>
    <w:next w:val="Normln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7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pPr>
            <w:pStyle w:val="334C278F48E24E3081F0225913D0B5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E885F254ED4A4197B2BE5DD9CB9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6CD7C-A93A-4B3B-82F6-48FD46050CDC}"/>
      </w:docPartPr>
      <w:docPartBody>
        <w:p w:rsidR="00E64EBC" w:rsidRDefault="00E64EBC" w:rsidP="00E64EBC">
          <w:pPr>
            <w:pStyle w:val="55E885F254ED4A4197B2BE5DD9CB95C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95F5B"/>
    <w:rsid w:val="000A08CA"/>
    <w:rsid w:val="000F5151"/>
    <w:rsid w:val="001227DF"/>
    <w:rsid w:val="001571A9"/>
    <w:rsid w:val="00205F9C"/>
    <w:rsid w:val="00216FF3"/>
    <w:rsid w:val="002615C8"/>
    <w:rsid w:val="00274F63"/>
    <w:rsid w:val="002768C4"/>
    <w:rsid w:val="0029444C"/>
    <w:rsid w:val="002A1B07"/>
    <w:rsid w:val="002B60F4"/>
    <w:rsid w:val="002C28EA"/>
    <w:rsid w:val="0037432B"/>
    <w:rsid w:val="003915D8"/>
    <w:rsid w:val="003E1285"/>
    <w:rsid w:val="00414C35"/>
    <w:rsid w:val="00415E84"/>
    <w:rsid w:val="004C2305"/>
    <w:rsid w:val="004D53D9"/>
    <w:rsid w:val="004F4720"/>
    <w:rsid w:val="00531921"/>
    <w:rsid w:val="005C50D4"/>
    <w:rsid w:val="005D2A83"/>
    <w:rsid w:val="005F0742"/>
    <w:rsid w:val="00624961"/>
    <w:rsid w:val="006274C6"/>
    <w:rsid w:val="00634106"/>
    <w:rsid w:val="006D6BFB"/>
    <w:rsid w:val="00722E72"/>
    <w:rsid w:val="007231B2"/>
    <w:rsid w:val="007F5AEA"/>
    <w:rsid w:val="00833ADC"/>
    <w:rsid w:val="008B6E63"/>
    <w:rsid w:val="008C6316"/>
    <w:rsid w:val="009068F1"/>
    <w:rsid w:val="0092184C"/>
    <w:rsid w:val="00930776"/>
    <w:rsid w:val="00930D8E"/>
    <w:rsid w:val="00933783"/>
    <w:rsid w:val="00992DC5"/>
    <w:rsid w:val="009B45BF"/>
    <w:rsid w:val="009C601C"/>
    <w:rsid w:val="009D5B11"/>
    <w:rsid w:val="009E6BD6"/>
    <w:rsid w:val="00A2046A"/>
    <w:rsid w:val="00A97ACE"/>
    <w:rsid w:val="00AA5B36"/>
    <w:rsid w:val="00B227C6"/>
    <w:rsid w:val="00BD4F13"/>
    <w:rsid w:val="00BF6C21"/>
    <w:rsid w:val="00C02180"/>
    <w:rsid w:val="00C10AD9"/>
    <w:rsid w:val="00C15348"/>
    <w:rsid w:val="00C21A35"/>
    <w:rsid w:val="00C22723"/>
    <w:rsid w:val="00C37CD9"/>
    <w:rsid w:val="00C60556"/>
    <w:rsid w:val="00C849EC"/>
    <w:rsid w:val="00CD4DC2"/>
    <w:rsid w:val="00D13942"/>
    <w:rsid w:val="00D912AC"/>
    <w:rsid w:val="00DB0F85"/>
    <w:rsid w:val="00E32A7D"/>
    <w:rsid w:val="00E364A5"/>
    <w:rsid w:val="00E603DD"/>
    <w:rsid w:val="00E64EBC"/>
    <w:rsid w:val="00E9604C"/>
    <w:rsid w:val="00EA2982"/>
    <w:rsid w:val="00EF174F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4EBC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334C278F48E24E3081F0225913D0B53F">
    <w:name w:val="334C278F48E24E3081F0225913D0B53F"/>
    <w:rsid w:val="00531921"/>
  </w:style>
  <w:style w:type="paragraph" w:customStyle="1" w:styleId="4C7CB446A0094AFDB350BBA0773E71AC">
    <w:name w:val="4C7CB446A0094AFDB350BBA0773E71AC"/>
    <w:rsid w:val="004C2305"/>
  </w:style>
  <w:style w:type="paragraph" w:customStyle="1" w:styleId="55E885F254ED4A4197B2BE5DD9CB95C8">
    <w:name w:val="55E885F254ED4A4197B2BE5DD9CB95C8"/>
    <w:rsid w:val="00E64EBC"/>
    <w:rPr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 xmlns="fc3dc6dc-1d59-4c8c-8d3c-24f06266975d">
      <Url xsi:nil="true"/>
      <Description xsi:nil="true"/>
    </Odkaz>
    <lcf76f155ced4ddcb4097134ff3c332f xmlns="fc3dc6dc-1d59-4c8c-8d3c-24f06266975d">
      <Terms xmlns="http://schemas.microsoft.com/office/infopath/2007/PartnerControls"/>
    </lcf76f155ced4ddcb4097134ff3c332f>
    <TaxCatchAll xmlns="2d833277-0b38-4b3a-8158-1894cb92ced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CD74A902729D4C9B8888271949BAA9" ma:contentTypeVersion="18" ma:contentTypeDescription="Create a new document." ma:contentTypeScope="" ma:versionID="27a13898e0a4b86e3f87f6e55dd5da01">
  <xsd:schema xmlns:xsd="http://www.w3.org/2001/XMLSchema" xmlns:xs="http://www.w3.org/2001/XMLSchema" xmlns:p="http://schemas.microsoft.com/office/2006/metadata/properties" xmlns:ns2="fc3dc6dc-1d59-4c8c-8d3c-24f06266975d" xmlns:ns3="2d833277-0b38-4b3a-8158-1894cb92cedb" targetNamespace="http://schemas.microsoft.com/office/2006/metadata/properties" ma:root="true" ma:fieldsID="57145d26c3ff53e3af31bf33e52d6649" ns2:_="" ns3:_="">
    <xsd:import namespace="fc3dc6dc-1d59-4c8c-8d3c-24f06266975d"/>
    <xsd:import namespace="2d833277-0b38-4b3a-8158-1894cb92c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dkaz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dc6dc-1d59-4c8c-8d3c-24f062669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Odkaz" ma:index="1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33277-0b38-4b3a-8158-1894cb92c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f8dfb-a81e-4293-a8ce-79483852c45c}" ma:internalName="TaxCatchAll" ma:showField="CatchAllData" ma:web="2d833277-0b38-4b3a-8158-1894cb92c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878986-5D8D-4CA2-A153-CFCD2115C9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C4C47-EE44-40AE-81AE-D476623633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8BF22E-90BC-4DE9-BA44-C4D613651F6D}">
  <ds:schemaRefs>
    <ds:schemaRef ds:uri="http://schemas.microsoft.com/office/2006/metadata/properties"/>
    <ds:schemaRef ds:uri="http://schemas.microsoft.com/office/infopath/2007/PartnerControls"/>
    <ds:schemaRef ds:uri="fc3dc6dc-1d59-4c8c-8d3c-24f06266975d"/>
    <ds:schemaRef ds:uri="2d833277-0b38-4b3a-8158-1894cb92cedb"/>
  </ds:schemaRefs>
</ds:datastoreItem>
</file>

<file path=customXml/itemProps4.xml><?xml version="1.0" encoding="utf-8"?>
<ds:datastoreItem xmlns:ds="http://schemas.openxmlformats.org/officeDocument/2006/customXml" ds:itemID="{4C69C263-2061-4B85-8E06-6D6D1FAD3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3dc6dc-1d59-4c8c-8d3c-24f06266975d"/>
    <ds:schemaRef ds:uri="2d833277-0b38-4b3a-8158-1894cb92c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23</TotalTime>
  <Pages>5</Pages>
  <Words>698</Words>
  <Characters>4121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>Zpráva - rozpiska (obecná)</vt:lpstr>
      <vt:lpstr>1	Úvod	3</vt:lpstr>
      <vt:lpstr>2	Větrání	3</vt:lpstr>
      <vt:lpstr>Úvod</vt:lpstr>
      <vt:lpstr>Větrání</vt:lpstr>
    </vt:vector>
  </TitlesOfParts>
  <Company>Sweco Hydroprojekt a.s.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Novotná, Markéta</cp:lastModifiedBy>
  <cp:revision>19</cp:revision>
  <cp:lastPrinted>2022-09-29T15:11:00Z</cp:lastPrinted>
  <dcterms:created xsi:type="dcterms:W3CDTF">2022-08-09T12:28:00Z</dcterms:created>
  <dcterms:modified xsi:type="dcterms:W3CDTF">2022-09-29T15:11:00Z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2022-07-18T07:13:27Z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796ac921-7d29-48a3-906e-eaa0164a5706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0x01010024CD74A902729D4C9B8888271949BAA9</vt:lpwstr>
  </property>
  <property fmtid="{D5CDD505-2E9C-101B-9397-08002B2CF9AE}" pid="10" name="MediaServiceImageTags">
    <vt:lpwstr/>
  </property>
</Properties>
</file>